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75A8" w:rsidRDefault="00DE0803" w:rsidP="0089463E">
      <w:pPr>
        <w:jc w:val="center"/>
        <w:rPr>
          <w:sz w:val="28"/>
        </w:rPr>
      </w:pPr>
      <w:r>
        <w:rPr>
          <w:noProof/>
        </w:rPr>
        <w:drawing>
          <wp:inline distT="0" distB="0" distL="0" distR="0">
            <wp:extent cx="6038850" cy="9001125"/>
            <wp:effectExtent l="19050" t="0" r="0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900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7B16">
        <w:rPr>
          <w:noProof/>
          <w:sz w:val="28"/>
        </w:rPr>
        <w:pict>
          <v:rect id="_x0000_s1026" style="position:absolute;left:0;text-align:left;margin-left:181.3pt;margin-top:6.45pt;width:79pt;height:62pt;z-index:251657216;mso-position-horizontal-relative:text;mso-position-vertical-relative:text" stroked="f"/>
        </w:pict>
      </w:r>
      <w:r w:rsidR="0089463E">
        <w:rPr>
          <w:sz w:val="28"/>
        </w:rPr>
        <w:br w:type="page"/>
      </w:r>
    </w:p>
    <w:p w:rsidR="002B0CB2" w:rsidRPr="00AA0B8C" w:rsidRDefault="00DE0803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5648325" cy="5438775"/>
            <wp:effectExtent l="19050" t="0" r="9525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5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7B16" w:rsidRPr="003D7B16">
        <w:rPr>
          <w:noProof/>
          <w:sz w:val="18"/>
        </w:rPr>
        <w:pict>
          <v:rect id="_x0000_s1028" style="position:absolute;left:0;text-align:left;margin-left:197.3pt;margin-top:291.8pt;width:73pt;height:1in;z-index:251658240;mso-position-horizontal-relative:text;mso-position-vertical-relative:text" stroked="f"/>
        </w:pict>
      </w:r>
      <w:r w:rsidR="00094536">
        <w:rPr>
          <w:sz w:val="18"/>
        </w:rPr>
        <w:br w:type="page"/>
      </w:r>
      <w:r w:rsidR="00094536" w:rsidRPr="00AA0B8C">
        <w:rPr>
          <w:b/>
          <w:sz w:val="28"/>
          <w:szCs w:val="28"/>
        </w:rPr>
        <w:lastRenderedPageBreak/>
        <w:t xml:space="preserve"> </w:t>
      </w:r>
      <w:r w:rsidR="00AA0B8C">
        <w:rPr>
          <w:b/>
          <w:sz w:val="28"/>
          <w:szCs w:val="28"/>
        </w:rPr>
        <w:tab/>
      </w:r>
      <w:r w:rsidR="00AA0B8C" w:rsidRPr="00AA0B8C">
        <w:rPr>
          <w:b/>
          <w:sz w:val="28"/>
          <w:szCs w:val="28"/>
        </w:rPr>
        <w:t xml:space="preserve">1 </w:t>
      </w:r>
      <w:r w:rsidR="00D95670" w:rsidRPr="00AA0B8C">
        <w:rPr>
          <w:b/>
          <w:sz w:val="28"/>
          <w:szCs w:val="28"/>
        </w:rPr>
        <w:t>Описание дисциплины:</w:t>
      </w:r>
      <w:r w:rsidR="002B0CB2" w:rsidRPr="00AA0B8C">
        <w:rPr>
          <w:b/>
          <w:sz w:val="28"/>
          <w:szCs w:val="28"/>
        </w:rPr>
        <w:t xml:space="preserve"> </w:t>
      </w:r>
    </w:p>
    <w:p w:rsidR="00D95670" w:rsidRPr="0010731E" w:rsidRDefault="00D95670" w:rsidP="00D90241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10731E">
        <w:rPr>
          <w:sz w:val="28"/>
          <w:szCs w:val="28"/>
        </w:rPr>
        <w:t>Дисциплина «</w:t>
      </w:r>
      <w:r w:rsidR="00F67EB0" w:rsidRPr="0010731E">
        <w:rPr>
          <w:sz w:val="28"/>
          <w:szCs w:val="28"/>
        </w:rPr>
        <w:t>Экологические аспекты естествознания</w:t>
      </w:r>
      <w:r w:rsidRPr="0010731E">
        <w:rPr>
          <w:sz w:val="28"/>
          <w:szCs w:val="28"/>
        </w:rPr>
        <w:t>» является обяз</w:t>
      </w:r>
      <w:r w:rsidRPr="0010731E">
        <w:rPr>
          <w:sz w:val="28"/>
          <w:szCs w:val="28"/>
        </w:rPr>
        <w:t>а</w:t>
      </w:r>
      <w:r w:rsidRPr="0010731E">
        <w:rPr>
          <w:sz w:val="28"/>
          <w:szCs w:val="28"/>
        </w:rPr>
        <w:t>тельной</w:t>
      </w:r>
      <w:r w:rsidR="00F67EB0" w:rsidRPr="0010731E">
        <w:rPr>
          <w:sz w:val="28"/>
          <w:szCs w:val="28"/>
        </w:rPr>
        <w:t xml:space="preserve"> </w:t>
      </w:r>
      <w:r w:rsidR="00094536" w:rsidRPr="0010731E">
        <w:rPr>
          <w:sz w:val="28"/>
          <w:szCs w:val="28"/>
        </w:rPr>
        <w:t>базовой</w:t>
      </w:r>
      <w:r w:rsidR="00F67EB0" w:rsidRPr="0010731E">
        <w:rPr>
          <w:color w:val="FF0000"/>
          <w:sz w:val="28"/>
          <w:szCs w:val="28"/>
        </w:rPr>
        <w:t xml:space="preserve">  </w:t>
      </w:r>
      <w:r w:rsidRPr="0010731E">
        <w:rPr>
          <w:sz w:val="28"/>
          <w:szCs w:val="28"/>
        </w:rPr>
        <w:t>дисциплиной.</w:t>
      </w:r>
      <w:r w:rsidR="002B245B">
        <w:rPr>
          <w:sz w:val="28"/>
          <w:szCs w:val="28"/>
        </w:rPr>
        <w:t xml:space="preserve"> Данный курс призван ознакомить студентов с проблемами и направлениями развития современной экол</w:t>
      </w:r>
      <w:r w:rsidR="002B245B">
        <w:rPr>
          <w:sz w:val="28"/>
          <w:szCs w:val="28"/>
        </w:rPr>
        <w:t>о</w:t>
      </w:r>
      <w:r w:rsidR="002B245B">
        <w:rPr>
          <w:sz w:val="28"/>
          <w:szCs w:val="28"/>
        </w:rPr>
        <w:t>гии и послужить основой для развития экологического мышления.</w:t>
      </w:r>
    </w:p>
    <w:p w:rsidR="0010731E" w:rsidRPr="00E368AE" w:rsidRDefault="00D95670" w:rsidP="00D90241">
      <w:pPr>
        <w:tabs>
          <w:tab w:val="left" w:pos="709"/>
        </w:tabs>
        <w:ind w:firstLine="709"/>
        <w:jc w:val="both"/>
        <w:rPr>
          <w:bCs/>
          <w:sz w:val="28"/>
          <w:szCs w:val="28"/>
        </w:rPr>
      </w:pPr>
      <w:r>
        <w:rPr>
          <w:b/>
          <w:sz w:val="28"/>
          <w:szCs w:val="28"/>
        </w:rPr>
        <w:t xml:space="preserve">Пререквизиты: </w:t>
      </w:r>
      <w:r w:rsidR="002B245B">
        <w:rPr>
          <w:bCs/>
          <w:sz w:val="28"/>
          <w:szCs w:val="28"/>
        </w:rPr>
        <w:t>химия, биология, физика</w:t>
      </w:r>
    </w:p>
    <w:p w:rsidR="00E368AE" w:rsidRPr="002B245B" w:rsidRDefault="002B0CB2" w:rsidP="00D90241">
      <w:pPr>
        <w:tabs>
          <w:tab w:val="left" w:pos="709"/>
        </w:tabs>
        <w:ind w:firstLine="709"/>
        <w:jc w:val="both"/>
        <w:rPr>
          <w:rStyle w:val="s0"/>
          <w:bCs/>
          <w:color w:val="FF0000"/>
          <w:sz w:val="28"/>
          <w:szCs w:val="28"/>
        </w:rPr>
      </w:pPr>
      <w:r w:rsidRPr="00D516FB">
        <w:rPr>
          <w:b/>
          <w:sz w:val="28"/>
          <w:szCs w:val="28"/>
        </w:rPr>
        <w:t>Постреквизиты</w:t>
      </w:r>
      <w:r w:rsidR="00D95670" w:rsidRPr="00D516FB">
        <w:rPr>
          <w:b/>
          <w:sz w:val="28"/>
          <w:szCs w:val="28"/>
        </w:rPr>
        <w:t>:</w:t>
      </w:r>
      <w:r w:rsidR="00D516FB">
        <w:rPr>
          <w:b/>
        </w:rPr>
        <w:t xml:space="preserve"> </w:t>
      </w:r>
      <w:r w:rsidR="006A286B">
        <w:rPr>
          <w:sz w:val="28"/>
          <w:szCs w:val="28"/>
        </w:rPr>
        <w:t>к</w:t>
      </w:r>
      <w:r w:rsidR="002B245B" w:rsidRPr="002B245B">
        <w:rPr>
          <w:sz w:val="28"/>
          <w:szCs w:val="28"/>
        </w:rPr>
        <w:t>ачество окружающей среды</w:t>
      </w:r>
    </w:p>
    <w:p w:rsidR="00871EAA" w:rsidRPr="006A286B" w:rsidRDefault="002B0CB2" w:rsidP="00D90241">
      <w:pPr>
        <w:tabs>
          <w:tab w:val="left" w:pos="360"/>
          <w:tab w:val="left" w:pos="709"/>
        </w:tabs>
        <w:ind w:firstLine="709"/>
        <w:jc w:val="both"/>
        <w:rPr>
          <w:b/>
          <w:bCs/>
          <w:i/>
          <w:iCs/>
        </w:rPr>
      </w:pPr>
      <w:r w:rsidRPr="006A286B">
        <w:rPr>
          <w:b/>
          <w:sz w:val="28"/>
          <w:szCs w:val="28"/>
        </w:rPr>
        <w:t>Цель дисциплины</w:t>
      </w:r>
      <w:r w:rsidR="00094536" w:rsidRPr="006A286B">
        <w:rPr>
          <w:b/>
          <w:sz w:val="28"/>
          <w:szCs w:val="28"/>
        </w:rPr>
        <w:t>:</w:t>
      </w:r>
      <w:r w:rsidR="00871EAA" w:rsidRPr="006A286B">
        <w:rPr>
          <w:b/>
          <w:sz w:val="28"/>
          <w:szCs w:val="28"/>
        </w:rPr>
        <w:t xml:space="preserve"> </w:t>
      </w:r>
      <w:r w:rsidR="00931931" w:rsidRPr="00931931">
        <w:rPr>
          <w:sz w:val="28"/>
          <w:szCs w:val="28"/>
        </w:rPr>
        <w:t>ознакомить студентов</w:t>
      </w:r>
      <w:r w:rsidR="00931931">
        <w:rPr>
          <w:sz w:val="28"/>
          <w:szCs w:val="28"/>
        </w:rPr>
        <w:t xml:space="preserve"> с механизмами влияния вредных и опасных факторов производства и окружающей среды на зд</w:t>
      </w:r>
      <w:r w:rsidR="00931931">
        <w:rPr>
          <w:sz w:val="28"/>
          <w:szCs w:val="28"/>
        </w:rPr>
        <w:t>о</w:t>
      </w:r>
      <w:r w:rsidR="00931931">
        <w:rPr>
          <w:sz w:val="28"/>
          <w:szCs w:val="28"/>
        </w:rPr>
        <w:t>ровье человека, воспитание у студентов экологического сознания, фо</w:t>
      </w:r>
      <w:r w:rsidR="00931931">
        <w:rPr>
          <w:sz w:val="28"/>
          <w:szCs w:val="28"/>
        </w:rPr>
        <w:t>р</w:t>
      </w:r>
      <w:r w:rsidR="00931931">
        <w:rPr>
          <w:sz w:val="28"/>
          <w:szCs w:val="28"/>
        </w:rPr>
        <w:t>мирование базового экологического мышления, обеспечивающего си</w:t>
      </w:r>
      <w:r w:rsidR="00931931">
        <w:rPr>
          <w:sz w:val="28"/>
          <w:szCs w:val="28"/>
        </w:rPr>
        <w:t>с</w:t>
      </w:r>
      <w:r w:rsidR="00931931">
        <w:rPr>
          <w:sz w:val="28"/>
          <w:szCs w:val="28"/>
        </w:rPr>
        <w:t>темный подход к изучению современных проблем экологии и формир</w:t>
      </w:r>
      <w:r w:rsidR="00931931">
        <w:rPr>
          <w:sz w:val="28"/>
          <w:szCs w:val="28"/>
        </w:rPr>
        <w:t>о</w:t>
      </w:r>
      <w:r w:rsidR="00931931">
        <w:rPr>
          <w:sz w:val="28"/>
          <w:szCs w:val="28"/>
        </w:rPr>
        <w:t>вание ответственности за сохранение здоровой среды обитания</w:t>
      </w:r>
    </w:p>
    <w:p w:rsidR="00CC6546" w:rsidRPr="00FE0A95" w:rsidRDefault="00CC6546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 w:rsidRPr="00FE0A95">
        <w:rPr>
          <w:b/>
          <w:sz w:val="28"/>
          <w:szCs w:val="28"/>
        </w:rPr>
        <w:t>Задачи</w:t>
      </w:r>
      <w:r w:rsidR="00D8215A">
        <w:rPr>
          <w:b/>
          <w:sz w:val="28"/>
          <w:szCs w:val="28"/>
        </w:rPr>
        <w:t xml:space="preserve">: </w:t>
      </w:r>
      <w:r w:rsidR="00D8215A" w:rsidRPr="00D8215A">
        <w:rPr>
          <w:sz w:val="28"/>
          <w:szCs w:val="28"/>
        </w:rPr>
        <w:t>формирование у студентов системного подхода к изучению биологической, химической и физической экологии; знаний о закономерн</w:t>
      </w:r>
      <w:r w:rsidR="00D8215A" w:rsidRPr="00D8215A">
        <w:rPr>
          <w:sz w:val="28"/>
          <w:szCs w:val="28"/>
        </w:rPr>
        <w:t>о</w:t>
      </w:r>
      <w:r w:rsidR="00D8215A" w:rsidRPr="00D8215A">
        <w:rPr>
          <w:sz w:val="28"/>
          <w:szCs w:val="28"/>
        </w:rPr>
        <w:t>стях</w:t>
      </w:r>
      <w:r w:rsidR="00D8215A">
        <w:rPr>
          <w:sz w:val="28"/>
          <w:szCs w:val="28"/>
        </w:rPr>
        <w:t xml:space="preserve"> функционирования и устойчивого развития биосистем; владения мет</w:t>
      </w:r>
      <w:r w:rsidR="00D8215A">
        <w:rPr>
          <w:sz w:val="28"/>
          <w:szCs w:val="28"/>
        </w:rPr>
        <w:t>о</w:t>
      </w:r>
      <w:r w:rsidR="00D8215A">
        <w:rPr>
          <w:sz w:val="28"/>
          <w:szCs w:val="28"/>
        </w:rPr>
        <w:t>диками определения оптимальных условий устойчивого ра</w:t>
      </w:r>
      <w:r w:rsidR="00D8215A">
        <w:rPr>
          <w:sz w:val="28"/>
          <w:szCs w:val="28"/>
        </w:rPr>
        <w:t>з</w:t>
      </w:r>
      <w:r w:rsidR="00D8215A">
        <w:rPr>
          <w:sz w:val="28"/>
          <w:szCs w:val="28"/>
        </w:rPr>
        <w:t>вития экосистем; приобретение навыков применения полученных знаний в процессе учебы и будущей практической деятельности</w:t>
      </w:r>
      <w:r w:rsidR="00D8215A">
        <w:rPr>
          <w:b/>
          <w:sz w:val="28"/>
          <w:szCs w:val="28"/>
        </w:rPr>
        <w:t xml:space="preserve"> </w:t>
      </w:r>
    </w:p>
    <w:p w:rsidR="00DA5E35" w:rsidRDefault="00DA5E35" w:rsidP="00D90241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Изучение дисциплины «Экологические аспекты естествознания»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зволяет сформировать следующие виды основных знаний, умений, 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выков и компетенций:</w:t>
      </w:r>
    </w:p>
    <w:p w:rsidR="000F4E35" w:rsidRPr="00DA5E35" w:rsidRDefault="009E5723" w:rsidP="00D90241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2B0CB2" w:rsidRPr="00094536">
        <w:rPr>
          <w:b/>
          <w:i/>
          <w:sz w:val="28"/>
          <w:szCs w:val="28"/>
        </w:rPr>
        <w:t>знать</w:t>
      </w:r>
      <w:r w:rsidR="003C265F" w:rsidRPr="00094536">
        <w:rPr>
          <w:b/>
          <w:i/>
          <w:sz w:val="28"/>
          <w:szCs w:val="28"/>
        </w:rPr>
        <w:t xml:space="preserve"> </w:t>
      </w:r>
      <w:r w:rsidR="006A286B">
        <w:rPr>
          <w:sz w:val="28"/>
          <w:szCs w:val="28"/>
        </w:rPr>
        <w:t>основные объекты природных экосистем, состояние биоты, ее ареалов и экосистем, источники антропогенного воздействия, механизмы влияния вредных и опасных факторов производства и окружа</w:t>
      </w:r>
      <w:r w:rsidR="006A286B">
        <w:rPr>
          <w:sz w:val="28"/>
          <w:szCs w:val="28"/>
        </w:rPr>
        <w:t>ю</w:t>
      </w:r>
      <w:r w:rsidR="006A286B">
        <w:rPr>
          <w:sz w:val="28"/>
          <w:szCs w:val="28"/>
        </w:rPr>
        <w:t>щей среды на здоровье человека; факторы воздействия среды обитания (шум, тепловое з</w:t>
      </w:r>
      <w:r w:rsidR="006A286B">
        <w:rPr>
          <w:sz w:val="28"/>
          <w:szCs w:val="28"/>
        </w:rPr>
        <w:t>а</w:t>
      </w:r>
      <w:r w:rsidR="006A286B">
        <w:rPr>
          <w:sz w:val="28"/>
          <w:szCs w:val="28"/>
        </w:rPr>
        <w:t>грязнение, физические поля</w:t>
      </w:r>
      <w:r w:rsidR="007B193D">
        <w:rPr>
          <w:sz w:val="28"/>
          <w:szCs w:val="28"/>
        </w:rPr>
        <w:t xml:space="preserve">), </w:t>
      </w:r>
      <w:r w:rsidR="006A286B">
        <w:rPr>
          <w:sz w:val="28"/>
          <w:szCs w:val="28"/>
        </w:rPr>
        <w:t>приводящие к поступлению в окружающую среду токсичных, опасных и экологически вредных веществ, к изменению сложившегося  или естественного состояния пр</w:t>
      </w:r>
      <w:r w:rsidR="006A286B">
        <w:rPr>
          <w:sz w:val="28"/>
          <w:szCs w:val="28"/>
        </w:rPr>
        <w:t>и</w:t>
      </w:r>
      <w:r w:rsidR="006A286B">
        <w:rPr>
          <w:sz w:val="28"/>
          <w:szCs w:val="28"/>
        </w:rPr>
        <w:t>родных сред</w:t>
      </w:r>
    </w:p>
    <w:p w:rsidR="00094536" w:rsidRDefault="00450142" w:rsidP="00D90241">
      <w:pPr>
        <w:shd w:val="clear" w:color="auto" w:fill="FFFFFF"/>
        <w:ind w:firstLine="709"/>
        <w:jc w:val="both"/>
        <w:rPr>
          <w:sz w:val="28"/>
          <w:szCs w:val="28"/>
        </w:rPr>
      </w:pPr>
      <w:r w:rsidRPr="00450142">
        <w:rPr>
          <w:b/>
          <w:sz w:val="28"/>
          <w:szCs w:val="28"/>
        </w:rPr>
        <w:t xml:space="preserve">уметь </w:t>
      </w:r>
      <w:r w:rsidR="00D90241" w:rsidRPr="00D90241">
        <w:rPr>
          <w:sz w:val="28"/>
          <w:szCs w:val="28"/>
        </w:rPr>
        <w:t>п</w:t>
      </w:r>
      <w:r w:rsidR="00D90241">
        <w:rPr>
          <w:sz w:val="28"/>
          <w:szCs w:val="28"/>
        </w:rPr>
        <w:t>роводить логическую ди</w:t>
      </w:r>
      <w:r w:rsidR="00D90241" w:rsidRPr="00D90241">
        <w:rPr>
          <w:sz w:val="28"/>
          <w:szCs w:val="28"/>
        </w:rPr>
        <w:t>ску</w:t>
      </w:r>
      <w:r w:rsidR="00D90241">
        <w:rPr>
          <w:sz w:val="28"/>
          <w:szCs w:val="28"/>
        </w:rPr>
        <w:t>с</w:t>
      </w:r>
      <w:r w:rsidR="00D90241" w:rsidRPr="00D90241">
        <w:rPr>
          <w:sz w:val="28"/>
          <w:szCs w:val="28"/>
        </w:rPr>
        <w:t>сию</w:t>
      </w:r>
      <w:r w:rsidR="00D90241">
        <w:rPr>
          <w:sz w:val="28"/>
          <w:szCs w:val="28"/>
        </w:rPr>
        <w:t xml:space="preserve"> по темам, связанным с реш</w:t>
      </w:r>
      <w:r w:rsidR="00D90241">
        <w:rPr>
          <w:sz w:val="28"/>
          <w:szCs w:val="28"/>
        </w:rPr>
        <w:t>е</w:t>
      </w:r>
      <w:r w:rsidR="00D90241">
        <w:rPr>
          <w:sz w:val="28"/>
          <w:szCs w:val="28"/>
        </w:rPr>
        <w:t>нием природоохранных задач; применять полученные знания в целях испол</w:t>
      </w:r>
      <w:r w:rsidR="00D90241">
        <w:rPr>
          <w:sz w:val="28"/>
          <w:szCs w:val="28"/>
        </w:rPr>
        <w:t>ь</w:t>
      </w:r>
      <w:r w:rsidR="00D90241">
        <w:rPr>
          <w:sz w:val="28"/>
          <w:szCs w:val="28"/>
        </w:rPr>
        <w:t>зования современных методов охраны окружающей среды для экологической оценки территории; критически осмысливать тенденции развития эколого-экономических систем</w:t>
      </w:r>
    </w:p>
    <w:p w:rsidR="00D90241" w:rsidRDefault="00D90241" w:rsidP="00D90241">
      <w:pPr>
        <w:shd w:val="clear" w:color="auto" w:fill="FFFFFF"/>
        <w:ind w:firstLine="709"/>
        <w:jc w:val="both"/>
        <w:rPr>
          <w:b/>
          <w:sz w:val="28"/>
          <w:szCs w:val="28"/>
        </w:rPr>
      </w:pPr>
      <w:r w:rsidRPr="00D90241">
        <w:rPr>
          <w:b/>
          <w:sz w:val="28"/>
          <w:szCs w:val="28"/>
        </w:rPr>
        <w:t>владеть</w:t>
      </w:r>
      <w:r>
        <w:rPr>
          <w:b/>
          <w:sz w:val="28"/>
          <w:szCs w:val="28"/>
        </w:rPr>
        <w:t xml:space="preserve"> </w:t>
      </w:r>
      <w:r w:rsidRPr="00D90241">
        <w:rPr>
          <w:sz w:val="28"/>
          <w:szCs w:val="28"/>
        </w:rPr>
        <w:t>теоретическими и практическими</w:t>
      </w:r>
      <w:r>
        <w:rPr>
          <w:b/>
          <w:sz w:val="28"/>
          <w:szCs w:val="28"/>
        </w:rPr>
        <w:t xml:space="preserve"> навыками </w:t>
      </w:r>
      <w:r w:rsidRPr="00D90241">
        <w:rPr>
          <w:sz w:val="28"/>
          <w:szCs w:val="28"/>
        </w:rPr>
        <w:t>определения</w:t>
      </w:r>
      <w:r>
        <w:rPr>
          <w:sz w:val="28"/>
          <w:szCs w:val="28"/>
        </w:rPr>
        <w:t xml:space="preserve"> о</w:t>
      </w:r>
      <w:r>
        <w:rPr>
          <w:sz w:val="28"/>
          <w:szCs w:val="28"/>
        </w:rPr>
        <w:t>п</w:t>
      </w:r>
      <w:r>
        <w:rPr>
          <w:sz w:val="28"/>
          <w:szCs w:val="28"/>
        </w:rPr>
        <w:t>тимальных условий устойчивого развития эколого-экономических си</w:t>
      </w:r>
      <w:r>
        <w:rPr>
          <w:sz w:val="28"/>
          <w:szCs w:val="28"/>
        </w:rPr>
        <w:t>с</w:t>
      </w:r>
      <w:r>
        <w:rPr>
          <w:sz w:val="28"/>
          <w:szCs w:val="28"/>
        </w:rPr>
        <w:t>тем; постановки и решения конкретных задач по охране окружающей среды</w:t>
      </w:r>
      <w:r>
        <w:rPr>
          <w:b/>
          <w:sz w:val="28"/>
          <w:szCs w:val="28"/>
        </w:rPr>
        <w:t xml:space="preserve"> </w:t>
      </w:r>
    </w:p>
    <w:p w:rsidR="0042415B" w:rsidRDefault="0042415B" w:rsidP="00D90241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межличностные компетенции: </w:t>
      </w:r>
      <w:r>
        <w:rPr>
          <w:sz w:val="28"/>
          <w:szCs w:val="28"/>
        </w:rPr>
        <w:t>расширение экологических знаний на фундаментальных основах естествознания; умение выражать свою точку зрения по вопросам охраны окружающей среды; сформировать свою гра</w:t>
      </w:r>
      <w:r>
        <w:rPr>
          <w:sz w:val="28"/>
          <w:szCs w:val="28"/>
        </w:rPr>
        <w:t>ж</w:t>
      </w:r>
      <w:r>
        <w:rPr>
          <w:sz w:val="28"/>
          <w:szCs w:val="28"/>
        </w:rPr>
        <w:t>данскую позицию.</w:t>
      </w:r>
    </w:p>
    <w:p w:rsidR="0042415B" w:rsidRDefault="0042415B" w:rsidP="00D90241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системные компетенции: </w:t>
      </w:r>
      <w:r>
        <w:rPr>
          <w:sz w:val="28"/>
          <w:szCs w:val="28"/>
        </w:rPr>
        <w:t>способность самостоятельно приобретать новые знания и</w:t>
      </w:r>
      <w:r w:rsidR="00784CF8">
        <w:rPr>
          <w:sz w:val="28"/>
          <w:szCs w:val="28"/>
        </w:rPr>
        <w:t xml:space="preserve"> </w:t>
      </w:r>
      <w:r>
        <w:rPr>
          <w:sz w:val="28"/>
          <w:szCs w:val="28"/>
        </w:rPr>
        <w:t>умения, навыки в сфере профессиональной комп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тентности, владеть общенаучными методами исследования предметов, явлений и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цессов в биосфере; применять полученные данные в практической деятел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ности для оценки состояния природной среды</w:t>
      </w:r>
    </w:p>
    <w:p w:rsidR="0042415B" w:rsidRPr="0042415B" w:rsidRDefault="0042415B" w:rsidP="00D90241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предметные компетенции: </w:t>
      </w:r>
      <w:r>
        <w:rPr>
          <w:sz w:val="28"/>
          <w:szCs w:val="28"/>
        </w:rPr>
        <w:t>основные закономерности окружающей среды; свойства, закономерности функционирования и устойчивого развития биосистем; химию и физику загрязняющих веществ в окружающей среде, мето</w:t>
      </w:r>
      <w:r w:rsidR="000511DE">
        <w:rPr>
          <w:sz w:val="28"/>
          <w:szCs w:val="28"/>
        </w:rPr>
        <w:t>дологию их разделения и очистки;</w:t>
      </w:r>
      <w:r>
        <w:rPr>
          <w:sz w:val="28"/>
          <w:szCs w:val="28"/>
        </w:rPr>
        <w:t xml:space="preserve"> основные принципы комплексной оценки экологического состояния</w:t>
      </w:r>
      <w:r w:rsidR="000511DE">
        <w:rPr>
          <w:sz w:val="28"/>
          <w:szCs w:val="28"/>
        </w:rPr>
        <w:t xml:space="preserve"> </w:t>
      </w:r>
      <w:r w:rsidR="00676C72">
        <w:rPr>
          <w:sz w:val="28"/>
          <w:szCs w:val="28"/>
        </w:rPr>
        <w:t>окружающей среды на глобальном, реги</w:t>
      </w:r>
      <w:r w:rsidR="00676C72">
        <w:rPr>
          <w:sz w:val="28"/>
          <w:szCs w:val="28"/>
        </w:rPr>
        <w:t>о</w:t>
      </w:r>
      <w:r w:rsidR="00676C72">
        <w:rPr>
          <w:sz w:val="28"/>
          <w:szCs w:val="28"/>
        </w:rPr>
        <w:t>нальном и локальном уровнях; сущность</w:t>
      </w:r>
      <w:r w:rsidR="0016652B">
        <w:rPr>
          <w:sz w:val="28"/>
          <w:szCs w:val="28"/>
        </w:rPr>
        <w:t xml:space="preserve"> </w:t>
      </w:r>
      <w:r w:rsidR="00676C72">
        <w:rPr>
          <w:sz w:val="28"/>
          <w:szCs w:val="28"/>
        </w:rPr>
        <w:t>антропогенного воздействия на природную среду и осно</w:t>
      </w:r>
      <w:r w:rsidR="0016652B">
        <w:rPr>
          <w:sz w:val="28"/>
          <w:szCs w:val="28"/>
        </w:rPr>
        <w:t>вы рационального пр</w:t>
      </w:r>
      <w:r w:rsidR="0016652B">
        <w:rPr>
          <w:sz w:val="28"/>
          <w:szCs w:val="28"/>
        </w:rPr>
        <w:t>и</w:t>
      </w:r>
      <w:r w:rsidR="0016652B">
        <w:rPr>
          <w:sz w:val="28"/>
          <w:szCs w:val="28"/>
        </w:rPr>
        <w:t>родопользования</w:t>
      </w:r>
      <w:r w:rsidR="000511DE">
        <w:rPr>
          <w:sz w:val="28"/>
          <w:szCs w:val="28"/>
        </w:rPr>
        <w:t>.</w:t>
      </w: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E00B5F" w:rsidRDefault="00E00B5F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E00B5F" w:rsidRDefault="00E00B5F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E00B5F" w:rsidRDefault="00E00B5F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E00B5F" w:rsidRDefault="00E00B5F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E00B5F" w:rsidRDefault="00E00B5F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E00B5F" w:rsidRDefault="00E00B5F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931931" w:rsidRDefault="00931931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2B0CB2" w:rsidRDefault="00D95670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 </w:t>
      </w:r>
      <w:r w:rsidR="002B0CB2" w:rsidRPr="008366B5">
        <w:rPr>
          <w:b/>
          <w:sz w:val="28"/>
          <w:szCs w:val="28"/>
        </w:rPr>
        <w:t xml:space="preserve"> Содержание дисциплины</w:t>
      </w:r>
      <w:r w:rsidR="00A075D3">
        <w:rPr>
          <w:b/>
          <w:sz w:val="28"/>
          <w:szCs w:val="28"/>
        </w:rPr>
        <w:t xml:space="preserve"> </w:t>
      </w:r>
    </w:p>
    <w:p w:rsidR="00BD2733" w:rsidRDefault="00BD2733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Модуль 1. </w:t>
      </w:r>
      <w:r w:rsidR="00870C75">
        <w:rPr>
          <w:b/>
          <w:sz w:val="28"/>
          <w:szCs w:val="28"/>
        </w:rPr>
        <w:t>Экологические аспекты естествознания</w:t>
      </w:r>
    </w:p>
    <w:p w:rsidR="006F7A59" w:rsidRDefault="00870C75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1.1 </w:t>
      </w:r>
      <w:r w:rsidR="006F7A59">
        <w:rPr>
          <w:b/>
          <w:sz w:val="28"/>
          <w:szCs w:val="28"/>
        </w:rPr>
        <w:t>Экологические аспекты биологии</w:t>
      </w:r>
    </w:p>
    <w:p w:rsidR="006F7A59" w:rsidRDefault="006F7A59" w:rsidP="00D90241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Представление о биосфере, экосфе</w:t>
      </w:r>
      <w:r w:rsidRPr="006F7A59">
        <w:rPr>
          <w:sz w:val="28"/>
          <w:szCs w:val="28"/>
        </w:rPr>
        <w:t>ре и пр</w:t>
      </w:r>
      <w:r>
        <w:rPr>
          <w:sz w:val="28"/>
          <w:szCs w:val="28"/>
        </w:rPr>
        <w:t>иродной среде. Природная среда как совокупность геосфер и природных комплексов гео- и эк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систем. Экологические факторы.</w:t>
      </w:r>
    </w:p>
    <w:p w:rsidR="006F7A59" w:rsidRDefault="00870C75" w:rsidP="00D90241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1.2 </w:t>
      </w:r>
      <w:r w:rsidR="006F7A59" w:rsidRPr="006F7A59">
        <w:rPr>
          <w:b/>
          <w:sz w:val="28"/>
          <w:szCs w:val="28"/>
        </w:rPr>
        <w:t>Биологическая экология</w:t>
      </w:r>
      <w:r w:rsidR="006F7A59">
        <w:rPr>
          <w:b/>
          <w:sz w:val="28"/>
          <w:szCs w:val="28"/>
        </w:rPr>
        <w:t xml:space="preserve">: </w:t>
      </w:r>
      <w:r w:rsidR="006F7A59">
        <w:rPr>
          <w:sz w:val="28"/>
          <w:szCs w:val="28"/>
        </w:rPr>
        <w:t>Типы наземных и водных экосистем. Экосистемы, сообщества и экологические пирамиды. Биосистемы, закон</w:t>
      </w:r>
      <w:r w:rsidR="006F7A59">
        <w:rPr>
          <w:sz w:val="28"/>
          <w:szCs w:val="28"/>
        </w:rPr>
        <w:t>о</w:t>
      </w:r>
      <w:r w:rsidR="006F7A59">
        <w:rPr>
          <w:sz w:val="28"/>
          <w:szCs w:val="28"/>
        </w:rPr>
        <w:t>мерности их функционирования и устойчивого развития.</w:t>
      </w:r>
    </w:p>
    <w:p w:rsidR="006F7A59" w:rsidRPr="006F7A59" w:rsidRDefault="00870C75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1.3 </w:t>
      </w:r>
      <w:r w:rsidR="006F7A59" w:rsidRPr="006F7A59">
        <w:rPr>
          <w:b/>
          <w:sz w:val="28"/>
          <w:szCs w:val="28"/>
        </w:rPr>
        <w:t>Экологические аспекты химии</w:t>
      </w:r>
    </w:p>
    <w:p w:rsidR="00931931" w:rsidRDefault="006F7A59" w:rsidP="00D90241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6F7A59">
        <w:rPr>
          <w:sz w:val="28"/>
          <w:szCs w:val="28"/>
        </w:rPr>
        <w:t>Химическая экология</w:t>
      </w:r>
      <w:r>
        <w:rPr>
          <w:sz w:val="28"/>
          <w:szCs w:val="28"/>
        </w:rPr>
        <w:t xml:space="preserve"> и проблемы окружающей среды, химическая промышленность и ее роль в системе «природа-общество»</w:t>
      </w:r>
    </w:p>
    <w:p w:rsidR="006F7A59" w:rsidRDefault="00870C75" w:rsidP="00D90241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1.4 </w:t>
      </w:r>
      <w:r w:rsidR="006F7A59" w:rsidRPr="006F7A59">
        <w:rPr>
          <w:b/>
          <w:sz w:val="28"/>
          <w:szCs w:val="28"/>
        </w:rPr>
        <w:t>Химическая экология:</w:t>
      </w:r>
      <w:r w:rsidR="006F7A59">
        <w:rPr>
          <w:b/>
          <w:sz w:val="28"/>
          <w:szCs w:val="28"/>
        </w:rPr>
        <w:t xml:space="preserve"> </w:t>
      </w:r>
      <w:r w:rsidR="006F7A59">
        <w:rPr>
          <w:sz w:val="28"/>
          <w:szCs w:val="28"/>
        </w:rPr>
        <w:t>химическая экология атмосферы,</w:t>
      </w:r>
      <w:r w:rsidR="008D68BF">
        <w:rPr>
          <w:sz w:val="28"/>
          <w:szCs w:val="28"/>
        </w:rPr>
        <w:t xml:space="preserve"> гидр</w:t>
      </w:r>
      <w:r w:rsidR="008D68BF">
        <w:rPr>
          <w:sz w:val="28"/>
          <w:szCs w:val="28"/>
        </w:rPr>
        <w:t>о</w:t>
      </w:r>
      <w:r w:rsidR="008D68BF">
        <w:rPr>
          <w:sz w:val="28"/>
          <w:szCs w:val="28"/>
        </w:rPr>
        <w:t>сферы, литосферы, биогеохимические циклы важнейших элементов.</w:t>
      </w:r>
    </w:p>
    <w:p w:rsidR="008D68BF" w:rsidRDefault="00870C75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1.5 </w:t>
      </w:r>
      <w:r w:rsidR="008D68BF">
        <w:rPr>
          <w:b/>
          <w:sz w:val="28"/>
          <w:szCs w:val="28"/>
        </w:rPr>
        <w:t>Химия загрязняющих веществ в окружающей среде</w:t>
      </w:r>
    </w:p>
    <w:p w:rsidR="008D68BF" w:rsidRDefault="008D68BF" w:rsidP="00D90241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8D68BF">
        <w:rPr>
          <w:sz w:val="28"/>
          <w:szCs w:val="28"/>
        </w:rPr>
        <w:t>Химия загрязняющих веществ в окружающей среде</w:t>
      </w:r>
      <w:r>
        <w:rPr>
          <w:sz w:val="28"/>
          <w:szCs w:val="28"/>
        </w:rPr>
        <w:t xml:space="preserve"> и методы их разд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ления, очистки и контроля. Хранение и переработка отходов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мышленных предприятий, химические методы и средства защиты окр</w:t>
      </w:r>
      <w:r>
        <w:rPr>
          <w:sz w:val="28"/>
          <w:szCs w:val="28"/>
        </w:rPr>
        <w:t>у</w:t>
      </w:r>
      <w:r>
        <w:rPr>
          <w:sz w:val="28"/>
          <w:szCs w:val="28"/>
        </w:rPr>
        <w:t>жающей среды.</w:t>
      </w:r>
    </w:p>
    <w:p w:rsidR="008D68BF" w:rsidRDefault="00870C75" w:rsidP="00D90241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1.6 </w:t>
      </w:r>
      <w:r w:rsidR="008D68BF">
        <w:rPr>
          <w:b/>
          <w:sz w:val="28"/>
          <w:szCs w:val="28"/>
        </w:rPr>
        <w:t>Экологические аспекты физики</w:t>
      </w:r>
    </w:p>
    <w:p w:rsidR="008D68BF" w:rsidRDefault="008D68BF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8D68BF">
        <w:rPr>
          <w:sz w:val="28"/>
          <w:szCs w:val="28"/>
        </w:rPr>
        <w:t>Экологические аспекты физики</w:t>
      </w:r>
      <w:r>
        <w:rPr>
          <w:sz w:val="28"/>
          <w:szCs w:val="28"/>
        </w:rPr>
        <w:t>: техногенные физические загрязн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 и естественный фон. Классификация физических загрязнений.</w:t>
      </w:r>
    </w:p>
    <w:p w:rsidR="008D68BF" w:rsidRDefault="00870C75" w:rsidP="008D68BF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1.7 </w:t>
      </w:r>
      <w:r w:rsidR="008D68BF">
        <w:rPr>
          <w:b/>
          <w:sz w:val="28"/>
          <w:szCs w:val="28"/>
        </w:rPr>
        <w:t>Физическая экология</w:t>
      </w:r>
    </w:p>
    <w:p w:rsidR="008D68BF" w:rsidRDefault="008D68BF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8D68BF">
        <w:rPr>
          <w:sz w:val="28"/>
          <w:szCs w:val="28"/>
        </w:rPr>
        <w:t>Физическая экология</w:t>
      </w:r>
      <w:r>
        <w:rPr>
          <w:sz w:val="28"/>
          <w:szCs w:val="28"/>
        </w:rPr>
        <w:t>: источники шума и вибрации, их классифик</w:t>
      </w:r>
      <w:r>
        <w:rPr>
          <w:sz w:val="28"/>
          <w:szCs w:val="28"/>
        </w:rPr>
        <w:t>а</w:t>
      </w:r>
      <w:r>
        <w:rPr>
          <w:sz w:val="28"/>
          <w:szCs w:val="28"/>
        </w:rPr>
        <w:t>ция и биологическое действие. Методы защиты от шума вибрации.</w:t>
      </w:r>
    </w:p>
    <w:p w:rsidR="008D68BF" w:rsidRDefault="008D68BF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Электромагнитны</w:t>
      </w:r>
      <w:r w:rsidR="00784CF8">
        <w:rPr>
          <w:sz w:val="28"/>
          <w:szCs w:val="28"/>
        </w:rPr>
        <w:t>е поля, источники электромагнит</w:t>
      </w:r>
      <w:r>
        <w:rPr>
          <w:sz w:val="28"/>
          <w:szCs w:val="28"/>
        </w:rPr>
        <w:t>ных полей. Биол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гическое действие электромагнитных полей. Защита от воздействия электр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магнитных полей. </w:t>
      </w:r>
    </w:p>
    <w:p w:rsidR="00E00B5F" w:rsidRDefault="00E00B5F" w:rsidP="008D68BF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0654BA" w:rsidRDefault="000654BA" w:rsidP="008D68BF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Модуль 2</w:t>
      </w:r>
      <w:r w:rsidR="00870C75">
        <w:rPr>
          <w:b/>
          <w:sz w:val="28"/>
          <w:szCs w:val="28"/>
        </w:rPr>
        <w:t xml:space="preserve"> </w:t>
      </w:r>
      <w:r w:rsidR="00E20351">
        <w:rPr>
          <w:b/>
          <w:sz w:val="28"/>
          <w:szCs w:val="28"/>
        </w:rPr>
        <w:t>Солнечно-земные связи и Устойчивое развитие</w:t>
      </w:r>
    </w:p>
    <w:p w:rsidR="008D68BF" w:rsidRDefault="00870C75" w:rsidP="008D68BF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2.1 </w:t>
      </w:r>
      <w:r w:rsidR="008D68BF">
        <w:rPr>
          <w:b/>
          <w:sz w:val="28"/>
          <w:szCs w:val="28"/>
        </w:rPr>
        <w:t>Солнечно-земные связи и биосфера</w:t>
      </w:r>
    </w:p>
    <w:p w:rsidR="008D68BF" w:rsidRDefault="008D68BF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Энтропия, биосфера, охрана окружающей среды. Энтропия и кр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терий технического прогресса.</w:t>
      </w:r>
    </w:p>
    <w:p w:rsidR="008D68BF" w:rsidRDefault="00870C75" w:rsidP="008D68BF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2.2 </w:t>
      </w:r>
      <w:r w:rsidR="000654BA">
        <w:rPr>
          <w:b/>
          <w:sz w:val="28"/>
          <w:szCs w:val="28"/>
        </w:rPr>
        <w:t>Тепловое излучение, радиационный и тепловой баланс Зе</w:t>
      </w:r>
      <w:r w:rsidR="000654BA">
        <w:rPr>
          <w:b/>
          <w:sz w:val="28"/>
          <w:szCs w:val="28"/>
        </w:rPr>
        <w:t>м</w:t>
      </w:r>
      <w:r w:rsidR="000654BA">
        <w:rPr>
          <w:b/>
          <w:sz w:val="28"/>
          <w:szCs w:val="28"/>
        </w:rPr>
        <w:t>ли</w:t>
      </w:r>
    </w:p>
    <w:p w:rsidR="000654BA" w:rsidRDefault="000654BA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0654BA">
        <w:rPr>
          <w:sz w:val="28"/>
          <w:szCs w:val="28"/>
        </w:rPr>
        <w:t>Энтропия</w:t>
      </w:r>
      <w:r>
        <w:rPr>
          <w:sz w:val="28"/>
          <w:szCs w:val="28"/>
        </w:rPr>
        <w:t xml:space="preserve"> и тепловое излучение: второе начало термодинамики.</w:t>
      </w:r>
      <w:r w:rsidR="001D0627">
        <w:rPr>
          <w:sz w:val="28"/>
          <w:szCs w:val="28"/>
        </w:rPr>
        <w:t xml:space="preserve"> </w:t>
      </w:r>
      <w:r>
        <w:rPr>
          <w:sz w:val="28"/>
          <w:szCs w:val="28"/>
        </w:rPr>
        <w:t>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кон возрастания энтропии. Излучения: ультрафиолетовые, лазе</w:t>
      </w:r>
      <w:r w:rsidR="00795F8D">
        <w:rPr>
          <w:sz w:val="28"/>
          <w:szCs w:val="28"/>
        </w:rPr>
        <w:t>р</w:t>
      </w:r>
      <w:r>
        <w:rPr>
          <w:sz w:val="28"/>
          <w:szCs w:val="28"/>
        </w:rPr>
        <w:t>ные, иониз</w:t>
      </w:r>
      <w:r>
        <w:rPr>
          <w:sz w:val="28"/>
          <w:szCs w:val="28"/>
        </w:rPr>
        <w:t>и</w:t>
      </w:r>
      <w:r>
        <w:rPr>
          <w:sz w:val="28"/>
          <w:szCs w:val="28"/>
        </w:rPr>
        <w:t>рующие. Ультрафиолетовое излучение, естественные и техногенные исто</w:t>
      </w:r>
      <w:r>
        <w:rPr>
          <w:sz w:val="28"/>
          <w:szCs w:val="28"/>
        </w:rPr>
        <w:t>ч</w:t>
      </w:r>
      <w:r>
        <w:rPr>
          <w:sz w:val="28"/>
          <w:szCs w:val="28"/>
        </w:rPr>
        <w:t>ники УФ излучения, биологическое действие и защитные свойства атмосф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ры от действия УФ излучения. Лазерные и ионизирующие излучения</w:t>
      </w:r>
      <w:r w:rsidR="001D0627">
        <w:rPr>
          <w:sz w:val="28"/>
          <w:szCs w:val="28"/>
        </w:rPr>
        <w:t>:</w:t>
      </w:r>
      <w:r>
        <w:rPr>
          <w:sz w:val="28"/>
          <w:szCs w:val="28"/>
        </w:rPr>
        <w:t xml:space="preserve"> сво</w:t>
      </w:r>
      <w:r>
        <w:rPr>
          <w:sz w:val="28"/>
          <w:szCs w:val="28"/>
        </w:rPr>
        <w:t>й</w:t>
      </w:r>
      <w:r>
        <w:rPr>
          <w:sz w:val="28"/>
          <w:szCs w:val="28"/>
        </w:rPr>
        <w:t>ства, биологическое действие.</w:t>
      </w:r>
    </w:p>
    <w:p w:rsidR="00795F8D" w:rsidRDefault="00870C75" w:rsidP="008D68BF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2.3 </w:t>
      </w:r>
      <w:r w:rsidR="00795F8D">
        <w:rPr>
          <w:b/>
          <w:sz w:val="28"/>
          <w:szCs w:val="28"/>
        </w:rPr>
        <w:t>Радиационная экология</w:t>
      </w:r>
    </w:p>
    <w:p w:rsidR="00795F8D" w:rsidRDefault="00795F8D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Природа и источники радиационного излучения, воздействие иониз</w:t>
      </w:r>
      <w:r>
        <w:rPr>
          <w:sz w:val="28"/>
          <w:szCs w:val="28"/>
        </w:rPr>
        <w:t>и</w:t>
      </w:r>
      <w:r>
        <w:rPr>
          <w:sz w:val="28"/>
          <w:szCs w:val="28"/>
        </w:rPr>
        <w:t>рующих излучений на человека и ОС, принципы радиационного нормиров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ния, радиационного и дозиметрического контроля (активности, доз энергии), способы защиты от излучений, законодательство в области радиационной безопасности.</w:t>
      </w:r>
    </w:p>
    <w:p w:rsidR="00795F8D" w:rsidRDefault="00870C75" w:rsidP="008D68BF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2.4 </w:t>
      </w:r>
      <w:r w:rsidR="00795F8D">
        <w:rPr>
          <w:b/>
          <w:sz w:val="28"/>
          <w:szCs w:val="28"/>
        </w:rPr>
        <w:t>Основные принципы концепции устойчивого развития и охр</w:t>
      </w:r>
      <w:r w:rsidR="00795F8D">
        <w:rPr>
          <w:b/>
          <w:sz w:val="28"/>
          <w:szCs w:val="28"/>
        </w:rPr>
        <w:t>а</w:t>
      </w:r>
      <w:r w:rsidR="00795F8D">
        <w:rPr>
          <w:b/>
          <w:sz w:val="28"/>
          <w:szCs w:val="28"/>
        </w:rPr>
        <w:t>ны окружающей среды</w:t>
      </w:r>
    </w:p>
    <w:p w:rsidR="00795F8D" w:rsidRDefault="00795F8D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Устойчивое развитие. Эволюция концепции устойчивого развития. О</w:t>
      </w:r>
      <w:r>
        <w:rPr>
          <w:sz w:val="28"/>
          <w:szCs w:val="28"/>
        </w:rPr>
        <w:t>с</w:t>
      </w:r>
      <w:r>
        <w:rPr>
          <w:sz w:val="28"/>
          <w:szCs w:val="28"/>
        </w:rPr>
        <w:t>новные экологические принципы концепции устойчивого развития и охраны окружающей среды</w:t>
      </w:r>
    </w:p>
    <w:p w:rsidR="00795F8D" w:rsidRDefault="00870C75" w:rsidP="008D68BF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2.5 </w:t>
      </w:r>
      <w:r w:rsidR="00795F8D">
        <w:rPr>
          <w:b/>
          <w:sz w:val="28"/>
          <w:szCs w:val="28"/>
        </w:rPr>
        <w:t>Устойчивое энергоэкологическое развитие</w:t>
      </w:r>
    </w:p>
    <w:p w:rsidR="00795F8D" w:rsidRDefault="00795F8D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Рио+2</w:t>
      </w:r>
      <w:r w:rsidR="00341163">
        <w:rPr>
          <w:sz w:val="28"/>
          <w:szCs w:val="28"/>
        </w:rPr>
        <w:t>0 «Энергетика для всех». Глобаль</w:t>
      </w:r>
      <w:r>
        <w:rPr>
          <w:sz w:val="28"/>
          <w:szCs w:val="28"/>
        </w:rPr>
        <w:t>ная энергоэкологическая стр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тегия устойчивого развития в ХХ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веке. Топливно-</w:t>
      </w:r>
      <w:r w:rsidR="00575813">
        <w:rPr>
          <w:sz w:val="28"/>
          <w:szCs w:val="28"/>
        </w:rPr>
        <w:t xml:space="preserve">энергетический комплекс </w:t>
      </w:r>
      <w:r w:rsidR="00575813">
        <w:rPr>
          <w:sz w:val="28"/>
          <w:szCs w:val="28"/>
        </w:rPr>
        <w:lastRenderedPageBreak/>
        <w:t>и низкоуглеродное развитие. Устойчивое потребление и производство эне</w:t>
      </w:r>
      <w:r w:rsidR="00575813">
        <w:rPr>
          <w:sz w:val="28"/>
          <w:szCs w:val="28"/>
        </w:rPr>
        <w:t>р</w:t>
      </w:r>
      <w:r w:rsidR="00575813">
        <w:rPr>
          <w:sz w:val="28"/>
          <w:szCs w:val="28"/>
        </w:rPr>
        <w:t xml:space="preserve">гии. Ресурсо- и энергосбережение. </w:t>
      </w:r>
      <w:r w:rsidR="00575813">
        <w:rPr>
          <w:sz w:val="28"/>
          <w:szCs w:val="28"/>
          <w:lang w:val="en-US"/>
        </w:rPr>
        <w:t>G</w:t>
      </w:r>
      <w:r w:rsidR="00575813" w:rsidRPr="001D6B34">
        <w:rPr>
          <w:sz w:val="28"/>
          <w:szCs w:val="28"/>
        </w:rPr>
        <w:t>-</w:t>
      </w:r>
      <w:r w:rsidR="00575813">
        <w:rPr>
          <w:sz w:val="28"/>
          <w:szCs w:val="28"/>
          <w:lang w:val="en-US"/>
        </w:rPr>
        <w:t>global</w:t>
      </w:r>
      <w:r w:rsidR="00575813" w:rsidRPr="001D6B34">
        <w:rPr>
          <w:sz w:val="28"/>
          <w:szCs w:val="28"/>
        </w:rPr>
        <w:t xml:space="preserve"> </w:t>
      </w:r>
      <w:r w:rsidR="00575813">
        <w:rPr>
          <w:sz w:val="28"/>
          <w:szCs w:val="28"/>
        </w:rPr>
        <w:t>проект и другие.</w:t>
      </w:r>
    </w:p>
    <w:p w:rsidR="00575813" w:rsidRDefault="00870C75" w:rsidP="008D68BF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2.6 </w:t>
      </w:r>
      <w:r w:rsidR="001D6B34">
        <w:rPr>
          <w:b/>
          <w:sz w:val="28"/>
          <w:szCs w:val="28"/>
        </w:rPr>
        <w:t>Зеленая экономика и устойчивое развитие</w:t>
      </w:r>
    </w:p>
    <w:p w:rsidR="001D6B34" w:rsidRPr="001D6B34" w:rsidRDefault="00723377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Соизмерение производственных и природных ресурсов. Управление природными ресурсами и рациональное природопользование. Развитие гра</w:t>
      </w:r>
      <w:r>
        <w:rPr>
          <w:sz w:val="28"/>
          <w:szCs w:val="28"/>
        </w:rPr>
        <w:t>ж</w:t>
      </w:r>
      <w:r>
        <w:rPr>
          <w:sz w:val="28"/>
          <w:szCs w:val="28"/>
        </w:rPr>
        <w:t>данского общества, роль неправительственных организаций. Партнерство в целях устойчивого развития.</w:t>
      </w:r>
    </w:p>
    <w:p w:rsidR="00795F8D" w:rsidRPr="00795F8D" w:rsidRDefault="00795F8D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0654BA" w:rsidRPr="000654BA" w:rsidRDefault="000654BA" w:rsidP="008D68BF">
      <w:pPr>
        <w:tabs>
          <w:tab w:val="left" w:pos="709"/>
        </w:tabs>
        <w:ind w:firstLine="709"/>
        <w:jc w:val="both"/>
        <w:rPr>
          <w:b/>
          <w:sz w:val="28"/>
          <w:szCs w:val="28"/>
        </w:rPr>
      </w:pPr>
    </w:p>
    <w:p w:rsidR="008D68BF" w:rsidRPr="008D68BF" w:rsidRDefault="008D68BF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8D68BF" w:rsidRPr="008D68BF" w:rsidRDefault="008D68BF" w:rsidP="008D68BF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8D68BF" w:rsidRPr="008D68BF" w:rsidRDefault="008D68BF" w:rsidP="00D90241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8D68BF" w:rsidRPr="008D68BF" w:rsidRDefault="008D68BF" w:rsidP="00D90241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2B5C63" w:rsidRPr="008D68BF" w:rsidRDefault="005E30B9" w:rsidP="00931931">
      <w:pPr>
        <w:tabs>
          <w:tab w:val="left" w:pos="709"/>
        </w:tabs>
        <w:ind w:firstLine="709"/>
        <w:jc w:val="both"/>
        <w:rPr>
          <w:sz w:val="28"/>
          <w:szCs w:val="28"/>
        </w:rPr>
      </w:pPr>
      <w:r w:rsidRPr="008D68BF">
        <w:rPr>
          <w:sz w:val="28"/>
          <w:szCs w:val="28"/>
        </w:rPr>
        <w:tab/>
      </w:r>
    </w:p>
    <w:p w:rsidR="00D95670" w:rsidRDefault="00D95670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CD69AC" w:rsidRDefault="00CD69AC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</w:p>
    <w:p w:rsidR="002B0CB2" w:rsidRPr="00535310" w:rsidRDefault="00750249" w:rsidP="00094536">
      <w:pPr>
        <w:tabs>
          <w:tab w:val="left" w:pos="709"/>
        </w:tabs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3</w:t>
      </w:r>
      <w:r w:rsidR="00F82396">
        <w:rPr>
          <w:b/>
          <w:sz w:val="28"/>
          <w:szCs w:val="28"/>
        </w:rPr>
        <w:t xml:space="preserve"> </w:t>
      </w:r>
      <w:r w:rsidR="002B0CB2">
        <w:rPr>
          <w:b/>
          <w:sz w:val="28"/>
          <w:szCs w:val="28"/>
        </w:rPr>
        <w:t>С</w:t>
      </w:r>
      <w:r w:rsidR="002B0CB2" w:rsidRPr="00BF0049">
        <w:rPr>
          <w:b/>
          <w:sz w:val="28"/>
          <w:szCs w:val="28"/>
        </w:rPr>
        <w:t xml:space="preserve">писок </w:t>
      </w:r>
      <w:r w:rsidR="002B0CB2">
        <w:rPr>
          <w:b/>
          <w:sz w:val="28"/>
          <w:szCs w:val="28"/>
        </w:rPr>
        <w:t xml:space="preserve">рекомендуемой </w:t>
      </w:r>
      <w:r w:rsidR="002B0CB2" w:rsidRPr="00BF0049">
        <w:rPr>
          <w:b/>
          <w:sz w:val="28"/>
          <w:szCs w:val="28"/>
        </w:rPr>
        <w:t>литературы</w:t>
      </w:r>
      <w:r w:rsidR="002B0CB2">
        <w:rPr>
          <w:sz w:val="28"/>
          <w:szCs w:val="28"/>
        </w:rPr>
        <w:t xml:space="preserve"> </w:t>
      </w:r>
    </w:p>
    <w:p w:rsidR="00F36D77" w:rsidRDefault="00F36D77" w:rsidP="00B1226A">
      <w:pPr>
        <w:pStyle w:val="20"/>
        <w:tabs>
          <w:tab w:val="left" w:pos="709"/>
        </w:tabs>
        <w:spacing w:line="240" w:lineRule="auto"/>
        <w:rPr>
          <w:b/>
          <w:sz w:val="28"/>
          <w:szCs w:val="28"/>
        </w:rPr>
      </w:pPr>
    </w:p>
    <w:p w:rsidR="00C071E7" w:rsidRDefault="002B0CB2" w:rsidP="004C48C5">
      <w:pPr>
        <w:pStyle w:val="20"/>
        <w:tabs>
          <w:tab w:val="left" w:pos="709"/>
        </w:tabs>
        <w:spacing w:after="0" w:line="240" w:lineRule="auto"/>
        <w:ind w:firstLine="709"/>
        <w:rPr>
          <w:b/>
          <w:sz w:val="28"/>
          <w:szCs w:val="28"/>
        </w:rPr>
      </w:pPr>
      <w:r w:rsidRPr="00865524">
        <w:rPr>
          <w:b/>
          <w:sz w:val="28"/>
          <w:szCs w:val="28"/>
        </w:rPr>
        <w:t>Основная:</w:t>
      </w:r>
    </w:p>
    <w:p w:rsidR="00460579" w:rsidRDefault="00460579" w:rsidP="00460579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 xml:space="preserve">Назарбаев Н.А. Глобальная стратегия устойчивого развития в </w:t>
      </w:r>
      <w:r>
        <w:rPr>
          <w:sz w:val="28"/>
          <w:lang w:val="en-US"/>
        </w:rPr>
        <w:t>XXI</w:t>
      </w:r>
      <w:r w:rsidRPr="00460579">
        <w:rPr>
          <w:sz w:val="28"/>
        </w:rPr>
        <w:t xml:space="preserve"> </w:t>
      </w:r>
      <w:r>
        <w:rPr>
          <w:sz w:val="28"/>
        </w:rPr>
        <w:t>веке.-Москва:Экономика.2011.</w:t>
      </w:r>
    </w:p>
    <w:p w:rsidR="003E5C24" w:rsidRDefault="00460579" w:rsidP="00460579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>Миллер Т. Жизнь в окружающей среде/</w:t>
      </w:r>
      <w:r w:rsidR="00D64C3D">
        <w:rPr>
          <w:sz w:val="28"/>
        </w:rPr>
        <w:t>П</w:t>
      </w:r>
      <w:r w:rsidR="009C3A2C">
        <w:rPr>
          <w:sz w:val="28"/>
        </w:rPr>
        <w:t>ер. с анг.-М.,1994</w:t>
      </w:r>
    </w:p>
    <w:p w:rsidR="009C3A2C" w:rsidRDefault="009C3A2C" w:rsidP="00460579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>Одум Ю.Экология в 2 томах.-М.:Мир, 1986</w:t>
      </w:r>
      <w:r w:rsidR="00A140CD">
        <w:rPr>
          <w:sz w:val="28"/>
        </w:rPr>
        <w:t>.</w:t>
      </w:r>
    </w:p>
    <w:p w:rsidR="00A140CD" w:rsidRDefault="00A140CD" w:rsidP="00460579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>Акимова Т.А., Хаскин В.В. Экология. Человек-Экономика-Биота-Среда: Учебник для студентов вузов/2-е изд., перераб. и дополн.-М:ЮНИТИ.2009.</w:t>
      </w:r>
    </w:p>
    <w:p w:rsidR="00460579" w:rsidRDefault="00A140CD" w:rsidP="00460579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>Реймерс Н.Ф. Экология.-М.,1994.</w:t>
      </w:r>
    </w:p>
    <w:p w:rsidR="00A140CD" w:rsidRDefault="00A140CD" w:rsidP="00460579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>Исидоров В.А. Экологическая химия.-М.,2001</w:t>
      </w:r>
      <w:r w:rsidR="00C82359">
        <w:rPr>
          <w:sz w:val="28"/>
        </w:rPr>
        <w:t>.</w:t>
      </w:r>
    </w:p>
    <w:p w:rsidR="00A140CD" w:rsidRDefault="00BD3237" w:rsidP="00460579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lastRenderedPageBreak/>
        <w:t>Верт</w:t>
      </w:r>
      <w:r w:rsidR="00A140CD">
        <w:rPr>
          <w:sz w:val="28"/>
        </w:rPr>
        <w:t>янов С.Ю. Основы учения о биосфере.-М.,2008</w:t>
      </w:r>
    </w:p>
    <w:p w:rsidR="00A140CD" w:rsidRDefault="00A140CD" w:rsidP="00460579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 xml:space="preserve">Экология, охрана природы, экологическая безопасность. Учебное пособие. Под общей ред. </w:t>
      </w:r>
      <w:r w:rsidR="00BD3237">
        <w:rPr>
          <w:sz w:val="28"/>
        </w:rPr>
        <w:t xml:space="preserve">А.Т.Никитина, </w:t>
      </w:r>
      <w:r>
        <w:rPr>
          <w:sz w:val="28"/>
        </w:rPr>
        <w:t>С.</w:t>
      </w:r>
      <w:r w:rsidR="00BD3237">
        <w:rPr>
          <w:sz w:val="28"/>
        </w:rPr>
        <w:t xml:space="preserve"> </w:t>
      </w:r>
      <w:r>
        <w:rPr>
          <w:sz w:val="28"/>
        </w:rPr>
        <w:t>Степанова.-</w:t>
      </w:r>
      <w:r w:rsidR="00BD3237">
        <w:rPr>
          <w:sz w:val="28"/>
        </w:rPr>
        <w:t xml:space="preserve"> </w:t>
      </w:r>
      <w:r>
        <w:rPr>
          <w:sz w:val="28"/>
        </w:rPr>
        <w:t>М.: Изд-во МНЭПУ, 2000.</w:t>
      </w:r>
    </w:p>
    <w:p w:rsidR="00CC3185" w:rsidRPr="003E5C24" w:rsidRDefault="00CC3185" w:rsidP="00203CA1">
      <w:pPr>
        <w:tabs>
          <w:tab w:val="left" w:pos="709"/>
        </w:tabs>
        <w:ind w:left="1069"/>
        <w:jc w:val="both"/>
        <w:rPr>
          <w:sz w:val="28"/>
        </w:rPr>
      </w:pPr>
    </w:p>
    <w:p w:rsidR="004C48C5" w:rsidRDefault="002B0CB2" w:rsidP="004C48C5">
      <w:pPr>
        <w:tabs>
          <w:tab w:val="left" w:pos="709"/>
        </w:tabs>
        <w:ind w:firstLine="709"/>
        <w:rPr>
          <w:b/>
          <w:sz w:val="28"/>
        </w:rPr>
      </w:pPr>
      <w:r w:rsidRPr="00252791">
        <w:rPr>
          <w:b/>
          <w:sz w:val="28"/>
        </w:rPr>
        <w:t>Дополнительная:</w:t>
      </w:r>
    </w:p>
    <w:p w:rsidR="00161A66" w:rsidRDefault="00203CA1" w:rsidP="00032B70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 xml:space="preserve"> Концепция перехода Республики Казахстан к устойчивому разв</w:t>
      </w:r>
      <w:r>
        <w:rPr>
          <w:sz w:val="28"/>
        </w:rPr>
        <w:t>и</w:t>
      </w:r>
      <w:r>
        <w:rPr>
          <w:sz w:val="28"/>
        </w:rPr>
        <w:t>тию на 2007-2024 гг. Астана,2006.</w:t>
      </w:r>
    </w:p>
    <w:p w:rsidR="00203CA1" w:rsidRDefault="00203CA1" w:rsidP="00032B70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>Экологический кодекс Республики Казахстан. Астана,2010.</w:t>
      </w:r>
    </w:p>
    <w:p w:rsidR="00203CA1" w:rsidRPr="00203CA1" w:rsidRDefault="00203CA1" w:rsidP="00032B70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 xml:space="preserve">Бигалиев А.Б. Общая экология./на каз., русс., анл. </w:t>
      </w:r>
      <w:r w:rsidR="00E266E5">
        <w:rPr>
          <w:sz w:val="28"/>
        </w:rPr>
        <w:t>я</w:t>
      </w:r>
      <w:r>
        <w:rPr>
          <w:sz w:val="28"/>
        </w:rPr>
        <w:t>зыках - А</w:t>
      </w:r>
      <w:r>
        <w:rPr>
          <w:sz w:val="28"/>
        </w:rPr>
        <w:t>л</w:t>
      </w:r>
      <w:r>
        <w:rPr>
          <w:sz w:val="28"/>
        </w:rPr>
        <w:t>маты: Казак университет</w:t>
      </w:r>
      <w:r>
        <w:rPr>
          <w:sz w:val="28"/>
          <w:lang w:val="kk-KZ"/>
        </w:rPr>
        <w:t>і,2013</w:t>
      </w:r>
    </w:p>
    <w:p w:rsidR="00203CA1" w:rsidRDefault="00203CA1" w:rsidP="00032B70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>Абубакирова К.Д., Кожагулов С.О. Экология и устойчивое ра</w:t>
      </w:r>
      <w:r>
        <w:rPr>
          <w:sz w:val="28"/>
        </w:rPr>
        <w:t>з</w:t>
      </w:r>
      <w:r>
        <w:rPr>
          <w:sz w:val="28"/>
        </w:rPr>
        <w:t>витие. Алматы</w:t>
      </w:r>
      <w:r w:rsidR="006A27E5">
        <w:rPr>
          <w:sz w:val="28"/>
        </w:rPr>
        <w:t>:Инжу-Маржан,2011</w:t>
      </w:r>
    </w:p>
    <w:p w:rsidR="006A27E5" w:rsidRPr="006A27E5" w:rsidRDefault="006A27E5" w:rsidP="00032B70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>Колумбаева С.Ж. и др. Экология и устойчивое развитие. Алматы:</w:t>
      </w:r>
      <w:r w:rsidRPr="006A27E5">
        <w:rPr>
          <w:sz w:val="28"/>
        </w:rPr>
        <w:t xml:space="preserve"> </w:t>
      </w:r>
      <w:r>
        <w:rPr>
          <w:sz w:val="28"/>
        </w:rPr>
        <w:t>Казак университет</w:t>
      </w:r>
      <w:r>
        <w:rPr>
          <w:sz w:val="28"/>
          <w:lang w:val="kk-KZ"/>
        </w:rPr>
        <w:t>і,2011</w:t>
      </w:r>
    </w:p>
    <w:p w:rsidR="006A27E5" w:rsidRPr="006A27E5" w:rsidRDefault="006A27E5" w:rsidP="00032B70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  <w:lang w:val="kk-KZ"/>
        </w:rPr>
        <w:t>Алинов М.Ш.Экология и устойчивое развитие.-Алматы, 2012.</w:t>
      </w:r>
    </w:p>
    <w:p w:rsidR="006A27E5" w:rsidRDefault="006A27E5" w:rsidP="00032B70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>Коробкин В.И., Передельский Л.В. Экология: Учебник для студе</w:t>
      </w:r>
      <w:r>
        <w:rPr>
          <w:sz w:val="28"/>
        </w:rPr>
        <w:t>н</w:t>
      </w:r>
      <w:r>
        <w:rPr>
          <w:sz w:val="28"/>
        </w:rPr>
        <w:t>тов вузов/69-е изд., доп. и перераб.- Ростов н/Д:Феникс,2007</w:t>
      </w:r>
    </w:p>
    <w:p w:rsidR="006A27E5" w:rsidRDefault="006A27E5" w:rsidP="00032B70">
      <w:pPr>
        <w:numPr>
          <w:ilvl w:val="0"/>
          <w:numId w:val="17"/>
        </w:numPr>
        <w:tabs>
          <w:tab w:val="left" w:pos="709"/>
        </w:tabs>
        <w:jc w:val="both"/>
        <w:rPr>
          <w:sz w:val="28"/>
        </w:rPr>
      </w:pPr>
      <w:r>
        <w:rPr>
          <w:sz w:val="28"/>
        </w:rPr>
        <w:t>Егоров В.В. Экологическая химия.С-Петербург,2002</w:t>
      </w:r>
    </w:p>
    <w:p w:rsidR="00161A66" w:rsidRDefault="00161A66" w:rsidP="00094536">
      <w:pPr>
        <w:tabs>
          <w:tab w:val="left" w:pos="709"/>
        </w:tabs>
        <w:ind w:firstLine="709"/>
        <w:jc w:val="both"/>
        <w:rPr>
          <w:sz w:val="28"/>
        </w:rPr>
      </w:pPr>
    </w:p>
    <w:p w:rsidR="008B182F" w:rsidRDefault="008B182F" w:rsidP="00094536">
      <w:pPr>
        <w:tabs>
          <w:tab w:val="left" w:pos="709"/>
        </w:tabs>
        <w:ind w:firstLine="709"/>
        <w:jc w:val="both"/>
        <w:rPr>
          <w:sz w:val="28"/>
        </w:rPr>
      </w:pPr>
    </w:p>
    <w:p w:rsidR="008B182F" w:rsidRDefault="008B182F" w:rsidP="00094536">
      <w:pPr>
        <w:tabs>
          <w:tab w:val="left" w:pos="709"/>
        </w:tabs>
        <w:ind w:firstLine="709"/>
        <w:jc w:val="both"/>
        <w:rPr>
          <w:sz w:val="28"/>
        </w:rPr>
      </w:pPr>
    </w:p>
    <w:p w:rsidR="008B182F" w:rsidRDefault="00F565FF" w:rsidP="00094536">
      <w:pPr>
        <w:tabs>
          <w:tab w:val="left" w:pos="709"/>
        </w:tabs>
        <w:ind w:firstLine="709"/>
        <w:jc w:val="both"/>
        <w:rPr>
          <w:b/>
          <w:sz w:val="28"/>
        </w:rPr>
      </w:pPr>
      <w:r w:rsidRPr="00F565FF">
        <w:rPr>
          <w:b/>
          <w:sz w:val="28"/>
        </w:rPr>
        <w:t>4. Приложение</w:t>
      </w:r>
    </w:p>
    <w:p w:rsidR="004959C5" w:rsidRDefault="004959C5" w:rsidP="00094536">
      <w:pPr>
        <w:tabs>
          <w:tab w:val="left" w:pos="709"/>
        </w:tabs>
        <w:ind w:firstLine="709"/>
        <w:jc w:val="both"/>
        <w:rPr>
          <w:b/>
          <w:sz w:val="28"/>
        </w:rPr>
      </w:pPr>
    </w:p>
    <w:p w:rsidR="00870C6D" w:rsidRDefault="00870C6D" w:rsidP="004959C5">
      <w:pPr>
        <w:tabs>
          <w:tab w:val="left" w:pos="709"/>
        </w:tabs>
        <w:ind w:firstLine="709"/>
        <w:jc w:val="both"/>
        <w:rPr>
          <w:sz w:val="28"/>
        </w:rPr>
      </w:pPr>
      <w:r w:rsidRPr="00D81E08">
        <w:rPr>
          <w:sz w:val="28"/>
        </w:rPr>
        <w:t xml:space="preserve">Программа обучения для обучающихся </w:t>
      </w: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Default="006120A6" w:rsidP="006120A6">
      <w:pPr>
        <w:jc w:val="center"/>
        <w:rPr>
          <w:b/>
          <w:lang w:val="en-US"/>
        </w:rPr>
      </w:pPr>
    </w:p>
    <w:p w:rsidR="006120A6" w:rsidRPr="007C7AFC" w:rsidRDefault="006120A6" w:rsidP="006120A6">
      <w:pPr>
        <w:jc w:val="center"/>
        <w:rPr>
          <w:b/>
        </w:rPr>
      </w:pPr>
      <w:r w:rsidRPr="007C7AFC">
        <w:rPr>
          <w:b/>
        </w:rPr>
        <w:t>Приложение к рабочей учебной программе (Syllabus)</w:t>
      </w:r>
    </w:p>
    <w:p w:rsidR="006120A6" w:rsidRPr="007C7AFC" w:rsidRDefault="006120A6" w:rsidP="006120A6">
      <w:pPr>
        <w:jc w:val="center"/>
        <w:rPr>
          <w:b/>
        </w:rPr>
      </w:pPr>
      <w:r w:rsidRPr="007C7AFC">
        <w:rPr>
          <w:b/>
        </w:rPr>
        <w:t xml:space="preserve">Программа дисциплины для обучающихся </w:t>
      </w:r>
    </w:p>
    <w:p w:rsidR="006120A6" w:rsidRPr="002B4580" w:rsidRDefault="006120A6" w:rsidP="006120A6">
      <w:pPr>
        <w:jc w:val="center"/>
        <w:rPr>
          <w:b/>
        </w:rPr>
      </w:pPr>
      <w:r>
        <w:rPr>
          <w:b/>
        </w:rPr>
        <w:t>н</w:t>
      </w:r>
      <w:r w:rsidRPr="00170327">
        <w:rPr>
          <w:b/>
        </w:rPr>
        <w:t>а 20</w:t>
      </w:r>
      <w:r>
        <w:rPr>
          <w:b/>
        </w:rPr>
        <w:t>1</w:t>
      </w:r>
      <w:r w:rsidRPr="006120A6">
        <w:rPr>
          <w:b/>
        </w:rPr>
        <w:t>8</w:t>
      </w:r>
      <w:r>
        <w:rPr>
          <w:b/>
        </w:rPr>
        <w:t>-201</w:t>
      </w:r>
      <w:r w:rsidRPr="006120A6">
        <w:rPr>
          <w:b/>
        </w:rPr>
        <w:t>9</w:t>
      </w:r>
      <w:r w:rsidRPr="00170327">
        <w:rPr>
          <w:b/>
        </w:rPr>
        <w:t xml:space="preserve"> учебный год  </w:t>
      </w:r>
    </w:p>
    <w:p w:rsidR="006120A6" w:rsidRPr="002B4580" w:rsidRDefault="006120A6" w:rsidP="006120A6">
      <w:pPr>
        <w:jc w:val="center"/>
        <w:rPr>
          <w:b/>
        </w:rPr>
      </w:pPr>
      <w:r>
        <w:rPr>
          <w:b/>
        </w:rPr>
        <w:t>ЕАЕ 1203 Экологические аспекты естествознания</w:t>
      </w:r>
    </w:p>
    <w:tbl>
      <w:tblPr>
        <w:tblW w:w="1010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34"/>
        <w:gridCol w:w="157"/>
        <w:gridCol w:w="425"/>
        <w:gridCol w:w="187"/>
        <w:gridCol w:w="229"/>
        <w:gridCol w:w="293"/>
        <w:gridCol w:w="16"/>
        <w:gridCol w:w="294"/>
        <w:gridCol w:w="246"/>
        <w:gridCol w:w="540"/>
        <w:gridCol w:w="362"/>
        <w:gridCol w:w="178"/>
        <w:gridCol w:w="685"/>
        <w:gridCol w:w="112"/>
        <w:gridCol w:w="643"/>
        <w:gridCol w:w="349"/>
        <w:gridCol w:w="731"/>
        <w:gridCol w:w="261"/>
        <w:gridCol w:w="48"/>
        <w:gridCol w:w="944"/>
        <w:gridCol w:w="7"/>
        <w:gridCol w:w="2166"/>
      </w:tblGrid>
      <w:tr w:rsidR="006120A6" w:rsidRPr="00C66494" w:rsidTr="00924705">
        <w:tc>
          <w:tcPr>
            <w:tcW w:w="10107" w:type="dxa"/>
            <w:gridSpan w:val="22"/>
          </w:tcPr>
          <w:p w:rsidR="006120A6" w:rsidRPr="0030591B" w:rsidRDefault="006120A6" w:rsidP="00924705">
            <w:pPr>
              <w:jc w:val="center"/>
              <w:rPr>
                <w:b/>
                <w:sz w:val="20"/>
                <w:szCs w:val="20"/>
              </w:rPr>
            </w:pPr>
            <w:r w:rsidRPr="0030591B">
              <w:rPr>
                <w:b/>
                <w:sz w:val="20"/>
                <w:szCs w:val="20"/>
              </w:rPr>
              <w:t>1. Основная информация</w:t>
            </w:r>
          </w:p>
        </w:tc>
      </w:tr>
      <w:tr w:rsidR="006120A6" w:rsidTr="00924705">
        <w:tc>
          <w:tcPr>
            <w:tcW w:w="2003" w:type="dxa"/>
            <w:gridSpan w:val="4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Факультет</w:t>
            </w:r>
          </w:p>
        </w:tc>
        <w:tc>
          <w:tcPr>
            <w:tcW w:w="8104" w:type="dxa"/>
            <w:gridSpan w:val="18"/>
          </w:tcPr>
          <w:p w:rsidR="006120A6" w:rsidRPr="007C7AFC" w:rsidRDefault="006120A6" w:rsidP="009247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Аграрно-биологический</w:t>
            </w:r>
          </w:p>
        </w:tc>
      </w:tr>
      <w:tr w:rsidR="006120A6" w:rsidTr="00924705">
        <w:tc>
          <w:tcPr>
            <w:tcW w:w="2003" w:type="dxa"/>
            <w:gridSpan w:val="4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Специальность</w:t>
            </w:r>
          </w:p>
        </w:tc>
        <w:tc>
          <w:tcPr>
            <w:tcW w:w="8104" w:type="dxa"/>
            <w:gridSpan w:val="18"/>
          </w:tcPr>
          <w:p w:rsidR="006120A6" w:rsidRPr="0070389A" w:rsidRDefault="006120A6" w:rsidP="009247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5В060800-Экология</w:t>
            </w:r>
          </w:p>
        </w:tc>
      </w:tr>
      <w:tr w:rsidR="006120A6" w:rsidTr="00924705">
        <w:tc>
          <w:tcPr>
            <w:tcW w:w="1391" w:type="dxa"/>
            <w:gridSpan w:val="2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Курс</w:t>
            </w:r>
          </w:p>
        </w:tc>
        <w:tc>
          <w:tcPr>
            <w:tcW w:w="1150" w:type="dxa"/>
            <w:gridSpan w:val="5"/>
          </w:tcPr>
          <w:p w:rsidR="006120A6" w:rsidRDefault="006120A6" w:rsidP="009247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  <w:p w:rsidR="006120A6" w:rsidRPr="00AB0848" w:rsidRDefault="006120A6" w:rsidP="00924705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080" w:type="dxa"/>
            <w:gridSpan w:val="3"/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Семестр</w:t>
            </w:r>
          </w:p>
        </w:tc>
        <w:tc>
          <w:tcPr>
            <w:tcW w:w="540" w:type="dxa"/>
            <w:gridSpan w:val="2"/>
          </w:tcPr>
          <w:p w:rsidR="006120A6" w:rsidRDefault="006120A6" w:rsidP="009247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  <w:p w:rsidR="006120A6" w:rsidRPr="00AB0848" w:rsidRDefault="006120A6" w:rsidP="00924705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1440" w:type="dxa"/>
            <w:gridSpan w:val="3"/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Форма обуч.</w:t>
            </w:r>
          </w:p>
        </w:tc>
        <w:tc>
          <w:tcPr>
            <w:tcW w:w="1080" w:type="dxa"/>
            <w:gridSpan w:val="2"/>
          </w:tcPr>
          <w:p w:rsidR="006120A6" w:rsidRPr="007C7AFC" w:rsidRDefault="006120A6" w:rsidP="00924705">
            <w:pPr>
              <w:rPr>
                <w:sz w:val="20"/>
                <w:szCs w:val="20"/>
              </w:rPr>
            </w:pPr>
            <w:r w:rsidRPr="007C7AFC">
              <w:rPr>
                <w:sz w:val="20"/>
                <w:szCs w:val="20"/>
              </w:rPr>
              <w:t>очная</w:t>
            </w:r>
          </w:p>
          <w:p w:rsidR="006120A6" w:rsidRPr="007C7AFC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1260" w:type="dxa"/>
            <w:gridSpan w:val="4"/>
          </w:tcPr>
          <w:p w:rsidR="006120A6" w:rsidRPr="00017F87" w:rsidRDefault="006120A6" w:rsidP="00924705">
            <w:pPr>
              <w:ind w:left="-29" w:firstLine="29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Прогр.обуч.</w:t>
            </w:r>
          </w:p>
        </w:tc>
        <w:tc>
          <w:tcPr>
            <w:tcW w:w="2166" w:type="dxa"/>
          </w:tcPr>
          <w:p w:rsidR="006120A6" w:rsidRPr="007C7AFC" w:rsidRDefault="006120A6" w:rsidP="00924705">
            <w:pPr>
              <w:ind w:left="-533" w:firstLine="533"/>
              <w:rPr>
                <w:sz w:val="20"/>
                <w:szCs w:val="20"/>
              </w:rPr>
            </w:pPr>
            <w:r w:rsidRPr="007C7AFC">
              <w:rPr>
                <w:sz w:val="20"/>
                <w:szCs w:val="20"/>
              </w:rPr>
              <w:t>основная</w:t>
            </w:r>
          </w:p>
        </w:tc>
      </w:tr>
      <w:tr w:rsidR="006120A6" w:rsidTr="00924705">
        <w:tc>
          <w:tcPr>
            <w:tcW w:w="2541" w:type="dxa"/>
            <w:gridSpan w:val="7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Цикл дисциплины</w:t>
            </w:r>
          </w:p>
        </w:tc>
        <w:tc>
          <w:tcPr>
            <w:tcW w:w="1620" w:type="dxa"/>
            <w:gridSpan w:val="5"/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БД</w:t>
            </w:r>
          </w:p>
        </w:tc>
        <w:tc>
          <w:tcPr>
            <w:tcW w:w="2520" w:type="dxa"/>
            <w:gridSpan w:val="5"/>
          </w:tcPr>
          <w:p w:rsidR="006120A6" w:rsidRPr="00017F87" w:rsidRDefault="006120A6" w:rsidP="00924705">
            <w:pPr>
              <w:ind w:left="-533" w:firstLine="533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Компонент</w:t>
            </w:r>
          </w:p>
        </w:tc>
        <w:tc>
          <w:tcPr>
            <w:tcW w:w="3426" w:type="dxa"/>
            <w:gridSpan w:val="5"/>
          </w:tcPr>
          <w:p w:rsidR="006120A6" w:rsidRPr="00017F87" w:rsidRDefault="006120A6" w:rsidP="00924705">
            <w:pPr>
              <w:ind w:left="-533" w:firstLine="5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ОК</w:t>
            </w:r>
          </w:p>
        </w:tc>
      </w:tr>
      <w:tr w:rsidR="006120A6" w:rsidTr="00924705">
        <w:tc>
          <w:tcPr>
            <w:tcW w:w="2541" w:type="dxa"/>
            <w:gridSpan w:val="7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Кол-во кредитов</w:t>
            </w:r>
          </w:p>
        </w:tc>
        <w:tc>
          <w:tcPr>
            <w:tcW w:w="1620" w:type="dxa"/>
            <w:gridSpan w:val="5"/>
            <w:shd w:val="clear" w:color="auto" w:fill="auto"/>
          </w:tcPr>
          <w:p w:rsidR="006120A6" w:rsidRPr="000038CA" w:rsidRDefault="006120A6" w:rsidP="009247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Pr="000038CA">
              <w:rPr>
                <w:sz w:val="20"/>
                <w:szCs w:val="20"/>
              </w:rPr>
              <w:t xml:space="preserve"> </w:t>
            </w:r>
            <w:r w:rsidRPr="000038CA">
              <w:rPr>
                <w:sz w:val="20"/>
                <w:szCs w:val="20"/>
                <w:lang w:val="en-US"/>
              </w:rPr>
              <w:t>KZ</w:t>
            </w:r>
            <w:r w:rsidRPr="000038CA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/ 3</w:t>
            </w:r>
            <w:r w:rsidRPr="000038CA">
              <w:rPr>
                <w:sz w:val="20"/>
                <w:szCs w:val="20"/>
              </w:rPr>
              <w:t xml:space="preserve"> </w:t>
            </w:r>
            <w:r w:rsidRPr="000038CA">
              <w:rPr>
                <w:sz w:val="20"/>
                <w:szCs w:val="20"/>
                <w:lang w:val="en-US"/>
              </w:rPr>
              <w:t>ECTS</w:t>
            </w:r>
          </w:p>
        </w:tc>
        <w:tc>
          <w:tcPr>
            <w:tcW w:w="2520" w:type="dxa"/>
            <w:gridSpan w:val="5"/>
          </w:tcPr>
          <w:p w:rsidR="006120A6" w:rsidRPr="0030591B" w:rsidRDefault="006120A6" w:rsidP="00924705">
            <w:pPr>
              <w:ind w:left="-533" w:firstLine="533"/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Количество часов</w:t>
            </w:r>
          </w:p>
        </w:tc>
        <w:tc>
          <w:tcPr>
            <w:tcW w:w="3426" w:type="dxa"/>
            <w:gridSpan w:val="5"/>
          </w:tcPr>
          <w:p w:rsidR="006120A6" w:rsidRPr="0030591B" w:rsidRDefault="006120A6" w:rsidP="00924705">
            <w:pPr>
              <w:ind w:left="-533" w:firstLine="53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</w:tr>
      <w:tr w:rsidR="006120A6" w:rsidTr="00924705">
        <w:tc>
          <w:tcPr>
            <w:tcW w:w="3081" w:type="dxa"/>
            <w:gridSpan w:val="9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Место проведения занятий</w:t>
            </w:r>
          </w:p>
        </w:tc>
        <w:tc>
          <w:tcPr>
            <w:tcW w:w="7026" w:type="dxa"/>
            <w:gridSpan w:val="13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Корпус __2_ ауд. _____</w:t>
            </w:r>
          </w:p>
        </w:tc>
      </w:tr>
      <w:tr w:rsidR="006120A6" w:rsidTr="00924705">
        <w:tc>
          <w:tcPr>
            <w:tcW w:w="3081" w:type="dxa"/>
            <w:gridSpan w:val="9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Руководитель программы</w:t>
            </w:r>
          </w:p>
        </w:tc>
        <w:tc>
          <w:tcPr>
            <w:tcW w:w="7026" w:type="dxa"/>
            <w:gridSpan w:val="13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Кахкенова Гульжан Тулегеновна</w:t>
            </w:r>
          </w:p>
        </w:tc>
      </w:tr>
      <w:tr w:rsidR="006120A6" w:rsidTr="00924705">
        <w:tc>
          <w:tcPr>
            <w:tcW w:w="3081" w:type="dxa"/>
            <w:gridSpan w:val="9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Преподаватель</w:t>
            </w:r>
          </w:p>
        </w:tc>
        <w:tc>
          <w:tcPr>
            <w:tcW w:w="7026" w:type="dxa"/>
            <w:gridSpan w:val="13"/>
          </w:tcPr>
          <w:p w:rsidR="006120A6" w:rsidRDefault="006120A6" w:rsidP="009247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Казкенова Гульжан Тулегеновна</w:t>
            </w:r>
          </w:p>
        </w:tc>
      </w:tr>
      <w:tr w:rsidR="006120A6" w:rsidTr="00924705">
        <w:tc>
          <w:tcPr>
            <w:tcW w:w="2525" w:type="dxa"/>
            <w:gridSpan w:val="6"/>
            <w:vMerge w:val="restart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Время консультаций</w:t>
            </w:r>
          </w:p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(СРОП инд.)</w:t>
            </w:r>
          </w:p>
        </w:tc>
        <w:tc>
          <w:tcPr>
            <w:tcW w:w="2321" w:type="dxa"/>
            <w:gridSpan w:val="7"/>
          </w:tcPr>
          <w:p w:rsidR="006120A6" w:rsidRPr="0030591B" w:rsidRDefault="006120A6" w:rsidP="00924705">
            <w:pPr>
              <w:jc w:val="center"/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1-я неделя</w:t>
            </w:r>
          </w:p>
        </w:tc>
        <w:tc>
          <w:tcPr>
            <w:tcW w:w="2144" w:type="dxa"/>
            <w:gridSpan w:val="6"/>
          </w:tcPr>
          <w:p w:rsidR="006120A6" w:rsidRPr="0030591B" w:rsidRDefault="006120A6" w:rsidP="00924705">
            <w:pPr>
              <w:jc w:val="center"/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2-я неделя</w:t>
            </w:r>
          </w:p>
        </w:tc>
        <w:tc>
          <w:tcPr>
            <w:tcW w:w="3117" w:type="dxa"/>
            <w:gridSpan w:val="3"/>
          </w:tcPr>
          <w:p w:rsidR="006120A6" w:rsidRPr="0030591B" w:rsidRDefault="006120A6" w:rsidP="00924705">
            <w:pPr>
              <w:jc w:val="center"/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3-я неделя</w:t>
            </w:r>
          </w:p>
        </w:tc>
      </w:tr>
      <w:tr w:rsidR="006120A6" w:rsidTr="00924705">
        <w:tc>
          <w:tcPr>
            <w:tcW w:w="2525" w:type="dxa"/>
            <w:gridSpan w:val="6"/>
            <w:vMerge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2321" w:type="dxa"/>
            <w:gridSpan w:val="7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2144" w:type="dxa"/>
            <w:gridSpan w:val="6"/>
          </w:tcPr>
          <w:p w:rsidR="006120A6" w:rsidRPr="00631436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3117" w:type="dxa"/>
            <w:gridSpan w:val="3"/>
          </w:tcPr>
          <w:p w:rsidR="006120A6" w:rsidRPr="00E02CD4" w:rsidRDefault="006120A6" w:rsidP="00924705">
            <w:r w:rsidRPr="00E02CD4">
              <w:t xml:space="preserve">среда: </w:t>
            </w:r>
            <w:r w:rsidRPr="00E02CD4">
              <w:rPr>
                <w:sz w:val="20"/>
                <w:szCs w:val="20"/>
              </w:rPr>
              <w:t>14.00-14.50</w:t>
            </w:r>
          </w:p>
        </w:tc>
      </w:tr>
      <w:tr w:rsidR="006120A6" w:rsidRPr="00C66494" w:rsidTr="00924705">
        <w:tc>
          <w:tcPr>
            <w:tcW w:w="10107" w:type="dxa"/>
            <w:gridSpan w:val="22"/>
          </w:tcPr>
          <w:p w:rsidR="006120A6" w:rsidRPr="0030591B" w:rsidRDefault="006120A6" w:rsidP="00924705">
            <w:pPr>
              <w:jc w:val="center"/>
              <w:rPr>
                <w:b/>
                <w:sz w:val="20"/>
                <w:szCs w:val="20"/>
              </w:rPr>
            </w:pPr>
            <w:r w:rsidRPr="0030591B">
              <w:rPr>
                <w:b/>
                <w:sz w:val="20"/>
                <w:szCs w:val="20"/>
              </w:rPr>
              <w:t>2 Пререквизиты и постреквизиты</w:t>
            </w:r>
          </w:p>
        </w:tc>
      </w:tr>
      <w:tr w:rsidR="006120A6" w:rsidTr="00924705">
        <w:tc>
          <w:tcPr>
            <w:tcW w:w="1816" w:type="dxa"/>
            <w:gridSpan w:val="3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Пререквизиты</w:t>
            </w:r>
          </w:p>
        </w:tc>
        <w:tc>
          <w:tcPr>
            <w:tcW w:w="8291" w:type="dxa"/>
            <w:gridSpan w:val="19"/>
          </w:tcPr>
          <w:p w:rsidR="006120A6" w:rsidRPr="0070389A" w:rsidRDefault="006120A6" w:rsidP="00924705">
            <w:pPr>
              <w:tabs>
                <w:tab w:val="left" w:pos="709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биология, химия, физика</w:t>
            </w:r>
          </w:p>
        </w:tc>
      </w:tr>
      <w:tr w:rsidR="006120A6" w:rsidTr="00924705">
        <w:tc>
          <w:tcPr>
            <w:tcW w:w="1816" w:type="dxa"/>
            <w:gridSpan w:val="3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Постреквизиты</w:t>
            </w:r>
          </w:p>
        </w:tc>
        <w:tc>
          <w:tcPr>
            <w:tcW w:w="8291" w:type="dxa"/>
            <w:gridSpan w:val="19"/>
          </w:tcPr>
          <w:p w:rsidR="006120A6" w:rsidRPr="0070389A" w:rsidRDefault="006120A6" w:rsidP="0092470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качество окружающей среды</w:t>
            </w:r>
          </w:p>
        </w:tc>
      </w:tr>
      <w:tr w:rsidR="006120A6" w:rsidRPr="00C66494" w:rsidTr="00924705">
        <w:tc>
          <w:tcPr>
            <w:tcW w:w="10107" w:type="dxa"/>
            <w:gridSpan w:val="22"/>
          </w:tcPr>
          <w:p w:rsidR="006120A6" w:rsidRPr="0030591B" w:rsidRDefault="006120A6" w:rsidP="00924705">
            <w:pPr>
              <w:jc w:val="center"/>
              <w:rPr>
                <w:b/>
                <w:sz w:val="20"/>
                <w:szCs w:val="20"/>
              </w:rPr>
            </w:pPr>
            <w:r w:rsidRPr="0030591B">
              <w:rPr>
                <w:b/>
                <w:sz w:val="20"/>
                <w:szCs w:val="20"/>
              </w:rPr>
              <w:t>3 Цель и задачи дисциплины</w:t>
            </w:r>
          </w:p>
        </w:tc>
      </w:tr>
      <w:tr w:rsidR="006120A6" w:rsidTr="00924705">
        <w:tc>
          <w:tcPr>
            <w:tcW w:w="1234" w:type="dxa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Цель</w:t>
            </w:r>
          </w:p>
        </w:tc>
        <w:tc>
          <w:tcPr>
            <w:tcW w:w="8873" w:type="dxa"/>
            <w:gridSpan w:val="21"/>
          </w:tcPr>
          <w:p w:rsidR="006120A6" w:rsidRPr="00FF07F2" w:rsidRDefault="006120A6" w:rsidP="00924705">
            <w:pPr>
              <w:tabs>
                <w:tab w:val="left" w:pos="360"/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ознакомить студентов с механизмами влияния вредных и опасных факторов производства и окружающей ср</w:t>
            </w:r>
            <w:r w:rsidRPr="00FF07F2">
              <w:rPr>
                <w:sz w:val="18"/>
                <w:szCs w:val="18"/>
              </w:rPr>
              <w:t>е</w:t>
            </w:r>
            <w:r w:rsidRPr="00FF07F2">
              <w:rPr>
                <w:sz w:val="18"/>
                <w:szCs w:val="18"/>
              </w:rPr>
              <w:t>ды на здоровье человека, воспитание у студентов экологического сознания, формирование базового экологич</w:t>
            </w:r>
            <w:r w:rsidRPr="00FF07F2">
              <w:rPr>
                <w:sz w:val="18"/>
                <w:szCs w:val="18"/>
              </w:rPr>
              <w:t>е</w:t>
            </w:r>
            <w:r w:rsidRPr="00FF07F2">
              <w:rPr>
                <w:sz w:val="18"/>
                <w:szCs w:val="18"/>
              </w:rPr>
              <w:t>ского мышления, обеспечивающего системный подход к изучению современных проблем экологии и формир</w:t>
            </w:r>
            <w:r w:rsidRPr="00FF07F2">
              <w:rPr>
                <w:sz w:val="18"/>
                <w:szCs w:val="18"/>
              </w:rPr>
              <w:t>о</w:t>
            </w:r>
            <w:r w:rsidRPr="00FF07F2">
              <w:rPr>
                <w:sz w:val="18"/>
                <w:szCs w:val="18"/>
              </w:rPr>
              <w:t>вание ответственности за сохранение здоровой среды обит</w:t>
            </w:r>
            <w:r w:rsidRPr="00FF07F2">
              <w:rPr>
                <w:sz w:val="18"/>
                <w:szCs w:val="18"/>
              </w:rPr>
              <w:t>а</w:t>
            </w:r>
            <w:r w:rsidRPr="00FF07F2">
              <w:rPr>
                <w:sz w:val="18"/>
                <w:szCs w:val="18"/>
              </w:rPr>
              <w:t>ния</w:t>
            </w:r>
          </w:p>
        </w:tc>
      </w:tr>
      <w:tr w:rsidR="006120A6" w:rsidTr="00924705">
        <w:tc>
          <w:tcPr>
            <w:tcW w:w="1234" w:type="dxa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Задачи</w:t>
            </w:r>
          </w:p>
        </w:tc>
        <w:tc>
          <w:tcPr>
            <w:tcW w:w="8873" w:type="dxa"/>
            <w:gridSpan w:val="21"/>
          </w:tcPr>
          <w:p w:rsidR="006120A6" w:rsidRPr="00FF07F2" w:rsidRDefault="006120A6" w:rsidP="00924705">
            <w:p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формирование у студентов системного подхода к изучению биологической, химической и физической экол</w:t>
            </w:r>
            <w:r w:rsidRPr="00FF07F2">
              <w:rPr>
                <w:sz w:val="18"/>
                <w:szCs w:val="18"/>
              </w:rPr>
              <w:t>о</w:t>
            </w:r>
            <w:r w:rsidRPr="00FF07F2">
              <w:rPr>
                <w:sz w:val="18"/>
                <w:szCs w:val="18"/>
              </w:rPr>
              <w:t>гии; знаний о закономерностях функционирования и устойчивого развития биосистем; владения методиками определения оптимальных условий устойчивого развития экосистем; приобретение навыков применения пол</w:t>
            </w:r>
            <w:r w:rsidRPr="00FF07F2">
              <w:rPr>
                <w:sz w:val="18"/>
                <w:szCs w:val="18"/>
              </w:rPr>
              <w:t>у</w:t>
            </w:r>
            <w:r w:rsidRPr="00FF07F2">
              <w:rPr>
                <w:sz w:val="18"/>
                <w:szCs w:val="18"/>
              </w:rPr>
              <w:t>ченных знаний в процессе учебы и будущей практической де</w:t>
            </w:r>
            <w:r w:rsidRPr="00FF07F2">
              <w:rPr>
                <w:sz w:val="18"/>
                <w:szCs w:val="18"/>
              </w:rPr>
              <w:t>я</w:t>
            </w:r>
            <w:r w:rsidRPr="00FF07F2">
              <w:rPr>
                <w:sz w:val="18"/>
                <w:szCs w:val="18"/>
              </w:rPr>
              <w:t>тельности</w:t>
            </w:r>
            <w:r w:rsidRPr="00FF07F2">
              <w:rPr>
                <w:b/>
                <w:sz w:val="18"/>
                <w:szCs w:val="18"/>
              </w:rPr>
              <w:t xml:space="preserve"> </w:t>
            </w:r>
          </w:p>
        </w:tc>
      </w:tr>
      <w:tr w:rsidR="006120A6" w:rsidRPr="00C66494" w:rsidTr="00924705">
        <w:tc>
          <w:tcPr>
            <w:tcW w:w="10107" w:type="dxa"/>
            <w:gridSpan w:val="22"/>
          </w:tcPr>
          <w:p w:rsidR="006120A6" w:rsidRPr="0030591B" w:rsidRDefault="006120A6" w:rsidP="00924705">
            <w:pPr>
              <w:jc w:val="center"/>
              <w:rPr>
                <w:b/>
                <w:sz w:val="20"/>
                <w:szCs w:val="20"/>
              </w:rPr>
            </w:pPr>
            <w:r w:rsidRPr="0030591B">
              <w:rPr>
                <w:b/>
                <w:sz w:val="20"/>
                <w:szCs w:val="20"/>
              </w:rPr>
              <w:t>4 Распределение академических часов</w:t>
            </w:r>
          </w:p>
        </w:tc>
      </w:tr>
      <w:tr w:rsidR="006120A6" w:rsidRPr="00EA79E8" w:rsidTr="00924705">
        <w:tc>
          <w:tcPr>
            <w:tcW w:w="2835" w:type="dxa"/>
            <w:gridSpan w:val="8"/>
            <w:shd w:val="clear" w:color="auto" w:fill="auto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Всего</w:t>
            </w:r>
          </w:p>
        </w:tc>
        <w:tc>
          <w:tcPr>
            <w:tcW w:w="1148" w:type="dxa"/>
            <w:gridSpan w:val="3"/>
            <w:shd w:val="clear" w:color="auto" w:fill="auto"/>
          </w:tcPr>
          <w:p w:rsidR="006120A6" w:rsidRPr="0030591B" w:rsidRDefault="006120A6" w:rsidP="009247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Лек.</w:t>
            </w:r>
          </w:p>
        </w:tc>
        <w:tc>
          <w:tcPr>
            <w:tcW w:w="975" w:type="dxa"/>
            <w:gridSpan w:val="3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Практ.</w:t>
            </w:r>
          </w:p>
        </w:tc>
        <w:tc>
          <w:tcPr>
            <w:tcW w:w="992" w:type="dxa"/>
            <w:gridSpan w:val="2"/>
          </w:tcPr>
          <w:p w:rsidR="006120A6" w:rsidRPr="0030591B" w:rsidRDefault="006120A6" w:rsidP="00924705">
            <w:pPr>
              <w:jc w:val="center"/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Лаб.</w:t>
            </w:r>
          </w:p>
        </w:tc>
        <w:tc>
          <w:tcPr>
            <w:tcW w:w="992" w:type="dxa"/>
            <w:gridSpan w:val="2"/>
          </w:tcPr>
          <w:p w:rsidR="006120A6" w:rsidRPr="0030591B" w:rsidRDefault="006120A6" w:rsidP="00924705">
            <w:pPr>
              <w:jc w:val="center"/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 xml:space="preserve">СРОП </w:t>
            </w:r>
          </w:p>
        </w:tc>
        <w:tc>
          <w:tcPr>
            <w:tcW w:w="992" w:type="dxa"/>
            <w:gridSpan w:val="2"/>
          </w:tcPr>
          <w:p w:rsidR="006120A6" w:rsidRPr="0030591B" w:rsidRDefault="006120A6" w:rsidP="00924705">
            <w:pPr>
              <w:jc w:val="center"/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СРО</w:t>
            </w:r>
          </w:p>
        </w:tc>
        <w:tc>
          <w:tcPr>
            <w:tcW w:w="2173" w:type="dxa"/>
            <w:gridSpan w:val="2"/>
          </w:tcPr>
          <w:p w:rsidR="006120A6" w:rsidRPr="0030591B" w:rsidRDefault="006120A6" w:rsidP="00924705">
            <w:pPr>
              <w:jc w:val="center"/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Форма контроля</w:t>
            </w:r>
          </w:p>
        </w:tc>
      </w:tr>
      <w:tr w:rsidR="006120A6" w:rsidRPr="00EA79E8" w:rsidTr="00924705">
        <w:tc>
          <w:tcPr>
            <w:tcW w:w="2835" w:type="dxa"/>
            <w:gridSpan w:val="8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_</w:t>
            </w:r>
            <w:r>
              <w:rPr>
                <w:sz w:val="20"/>
                <w:szCs w:val="20"/>
              </w:rPr>
              <w:t>2</w:t>
            </w:r>
            <w:r w:rsidRPr="0030591B">
              <w:rPr>
                <w:sz w:val="20"/>
                <w:szCs w:val="20"/>
              </w:rPr>
              <w:t>__кредит</w:t>
            </w:r>
            <w:r>
              <w:rPr>
                <w:sz w:val="20"/>
                <w:szCs w:val="20"/>
              </w:rPr>
              <w:t xml:space="preserve">а, 90 </w:t>
            </w:r>
            <w:r w:rsidRPr="0030591B">
              <w:rPr>
                <w:sz w:val="20"/>
                <w:szCs w:val="20"/>
              </w:rPr>
              <w:t>часов</w:t>
            </w:r>
          </w:p>
        </w:tc>
        <w:tc>
          <w:tcPr>
            <w:tcW w:w="1148" w:type="dxa"/>
            <w:gridSpan w:val="3"/>
          </w:tcPr>
          <w:p w:rsidR="006120A6" w:rsidRPr="0030591B" w:rsidRDefault="006120A6" w:rsidP="009247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75" w:type="dxa"/>
            <w:gridSpan w:val="3"/>
          </w:tcPr>
          <w:p w:rsidR="006120A6" w:rsidRPr="0030591B" w:rsidRDefault="006120A6" w:rsidP="009247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  <w:gridSpan w:val="2"/>
          </w:tcPr>
          <w:p w:rsidR="006120A6" w:rsidRPr="0030591B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2"/>
          </w:tcPr>
          <w:p w:rsidR="006120A6" w:rsidRPr="00693D5D" w:rsidRDefault="006120A6" w:rsidP="009247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992" w:type="dxa"/>
            <w:gridSpan w:val="2"/>
          </w:tcPr>
          <w:p w:rsidR="006120A6" w:rsidRPr="00693D5D" w:rsidRDefault="006120A6" w:rsidP="009247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2173" w:type="dxa"/>
            <w:gridSpan w:val="2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Экзамен</w:t>
            </w:r>
          </w:p>
        </w:tc>
      </w:tr>
      <w:tr w:rsidR="006120A6" w:rsidRPr="00C66494" w:rsidTr="00924705">
        <w:tc>
          <w:tcPr>
            <w:tcW w:w="10107" w:type="dxa"/>
            <w:gridSpan w:val="22"/>
          </w:tcPr>
          <w:p w:rsidR="006120A6" w:rsidRPr="0030591B" w:rsidRDefault="006120A6" w:rsidP="00924705">
            <w:pPr>
              <w:jc w:val="center"/>
              <w:rPr>
                <w:b/>
                <w:sz w:val="20"/>
                <w:szCs w:val="20"/>
              </w:rPr>
            </w:pPr>
            <w:r w:rsidRPr="0030591B">
              <w:rPr>
                <w:b/>
                <w:sz w:val="20"/>
                <w:szCs w:val="20"/>
              </w:rPr>
              <w:t>5 Содержание дисциплины</w:t>
            </w:r>
          </w:p>
        </w:tc>
      </w:tr>
      <w:tr w:rsidR="006120A6" w:rsidRPr="00EA79E8" w:rsidTr="00924705">
        <w:tc>
          <w:tcPr>
            <w:tcW w:w="10107" w:type="dxa"/>
            <w:gridSpan w:val="22"/>
          </w:tcPr>
          <w:p w:rsidR="006120A6" w:rsidRPr="00C629DE" w:rsidRDefault="006120A6" w:rsidP="00924705">
            <w:pPr>
              <w:rPr>
                <w:sz w:val="20"/>
                <w:szCs w:val="20"/>
              </w:rPr>
            </w:pPr>
            <w:r w:rsidRPr="00C629DE">
              <w:rPr>
                <w:sz w:val="20"/>
                <w:szCs w:val="20"/>
              </w:rPr>
              <w:t>Экологические аспекты биологии. Биологическая экология. Экологические а</w:t>
            </w:r>
            <w:r w:rsidRPr="00C629DE">
              <w:rPr>
                <w:sz w:val="20"/>
                <w:szCs w:val="20"/>
              </w:rPr>
              <w:t>с</w:t>
            </w:r>
            <w:r w:rsidRPr="00C629DE">
              <w:rPr>
                <w:sz w:val="20"/>
                <w:szCs w:val="20"/>
              </w:rPr>
              <w:t>пекты химии. Химическая экология. Химия загрязняющих веществ в ОС. Экологические аспекты физики. Солнечно-земные связи и биосфера. Тепл</w:t>
            </w:r>
            <w:r w:rsidRPr="00C629DE">
              <w:rPr>
                <w:sz w:val="20"/>
                <w:szCs w:val="20"/>
              </w:rPr>
              <w:t>о</w:t>
            </w:r>
            <w:r w:rsidRPr="00C629DE">
              <w:rPr>
                <w:sz w:val="20"/>
                <w:szCs w:val="20"/>
              </w:rPr>
              <w:t>вое излучение, радиационный и тепловой баланс Земли. Радиационная экология. Основные принципы концепции устойчивого развития и охраны окружающей среды. Зел</w:t>
            </w:r>
            <w:r w:rsidRPr="00C629DE">
              <w:rPr>
                <w:sz w:val="20"/>
                <w:szCs w:val="20"/>
              </w:rPr>
              <w:t>е</w:t>
            </w:r>
            <w:r w:rsidRPr="00C629DE">
              <w:rPr>
                <w:sz w:val="20"/>
                <w:szCs w:val="20"/>
              </w:rPr>
              <w:t>ная экономика и устойчивое развитие.</w:t>
            </w:r>
          </w:p>
        </w:tc>
      </w:tr>
      <w:tr w:rsidR="006120A6" w:rsidRPr="00C66494" w:rsidTr="00924705">
        <w:tc>
          <w:tcPr>
            <w:tcW w:w="10107" w:type="dxa"/>
            <w:gridSpan w:val="22"/>
          </w:tcPr>
          <w:p w:rsidR="006120A6" w:rsidRPr="0030591B" w:rsidRDefault="006120A6" w:rsidP="00924705">
            <w:pPr>
              <w:jc w:val="center"/>
              <w:rPr>
                <w:b/>
                <w:sz w:val="20"/>
                <w:szCs w:val="20"/>
              </w:rPr>
            </w:pPr>
            <w:r w:rsidRPr="0030591B">
              <w:rPr>
                <w:b/>
                <w:sz w:val="20"/>
                <w:szCs w:val="20"/>
              </w:rPr>
              <w:t>6 Политика курса</w:t>
            </w:r>
          </w:p>
        </w:tc>
      </w:tr>
      <w:tr w:rsidR="006120A6" w:rsidRPr="00EA79E8" w:rsidTr="00924705">
        <w:tc>
          <w:tcPr>
            <w:tcW w:w="10107" w:type="dxa"/>
            <w:gridSpan w:val="22"/>
          </w:tcPr>
          <w:p w:rsidR="006120A6" w:rsidRPr="00AB3E6B" w:rsidRDefault="006120A6" w:rsidP="00924705">
            <w:pPr>
              <w:jc w:val="both"/>
              <w:rPr>
                <w:spacing w:val="-5"/>
                <w:sz w:val="18"/>
                <w:szCs w:val="18"/>
              </w:rPr>
            </w:pPr>
            <w:r w:rsidRPr="00AB3E6B">
              <w:rPr>
                <w:spacing w:val="-5"/>
                <w:sz w:val="18"/>
                <w:szCs w:val="18"/>
              </w:rPr>
              <w:t>1 Студент должен регулярно, систематически готовиться к занятиям и выполнять все задания СРС. Студент должен приходить подг</w:t>
            </w:r>
            <w:r w:rsidRPr="00AB3E6B">
              <w:rPr>
                <w:spacing w:val="-5"/>
                <w:sz w:val="18"/>
                <w:szCs w:val="18"/>
              </w:rPr>
              <w:t>о</w:t>
            </w:r>
            <w:r w:rsidRPr="00AB3E6B">
              <w:rPr>
                <w:spacing w:val="-5"/>
                <w:sz w:val="18"/>
                <w:szCs w:val="18"/>
              </w:rPr>
              <w:t>товленным на лекции и лабораторные занятия. Подготовка к занятиям будет проверяться те</w:t>
            </w:r>
            <w:r w:rsidRPr="00AB3E6B">
              <w:rPr>
                <w:spacing w:val="-5"/>
                <w:sz w:val="18"/>
                <w:szCs w:val="18"/>
              </w:rPr>
              <w:t>с</w:t>
            </w:r>
            <w:r w:rsidRPr="00AB3E6B">
              <w:rPr>
                <w:spacing w:val="-5"/>
                <w:sz w:val="18"/>
                <w:szCs w:val="18"/>
              </w:rPr>
              <w:t xml:space="preserve">товым или устным опросом. </w:t>
            </w:r>
          </w:p>
          <w:p w:rsidR="006120A6" w:rsidRPr="00AB3E6B" w:rsidRDefault="006120A6" w:rsidP="00924705">
            <w:pPr>
              <w:jc w:val="both"/>
              <w:rPr>
                <w:b/>
                <w:spacing w:val="-5"/>
                <w:sz w:val="18"/>
                <w:szCs w:val="18"/>
              </w:rPr>
            </w:pPr>
            <w:r w:rsidRPr="00AB3E6B">
              <w:rPr>
                <w:spacing w:val="-5"/>
                <w:sz w:val="18"/>
                <w:szCs w:val="18"/>
              </w:rPr>
              <w:t xml:space="preserve">2 Все виды контролей могут пересдаваться только один раз при получении отрицательной оценки. При этом  баллы уменьшаются с коэффициентом 0,8. </w:t>
            </w:r>
            <w:r w:rsidRPr="00AB3E6B">
              <w:rPr>
                <w:b/>
                <w:spacing w:val="-5"/>
                <w:sz w:val="18"/>
                <w:szCs w:val="18"/>
              </w:rPr>
              <w:t>С полож</w:t>
            </w:r>
            <w:r w:rsidRPr="00AB3E6B">
              <w:rPr>
                <w:b/>
                <w:spacing w:val="-5"/>
                <w:sz w:val="18"/>
                <w:szCs w:val="18"/>
              </w:rPr>
              <w:t>и</w:t>
            </w:r>
            <w:r w:rsidRPr="00AB3E6B">
              <w:rPr>
                <w:b/>
                <w:spacing w:val="-5"/>
                <w:sz w:val="18"/>
                <w:szCs w:val="18"/>
              </w:rPr>
              <w:t>тельной оценки пересдавать нельзя.</w:t>
            </w:r>
          </w:p>
          <w:p w:rsidR="006120A6" w:rsidRPr="00AB3E6B" w:rsidRDefault="006120A6" w:rsidP="00924705">
            <w:pPr>
              <w:jc w:val="both"/>
              <w:rPr>
                <w:spacing w:val="-5"/>
                <w:sz w:val="18"/>
                <w:szCs w:val="18"/>
              </w:rPr>
            </w:pPr>
            <w:r w:rsidRPr="00AB3E6B">
              <w:rPr>
                <w:spacing w:val="-5"/>
                <w:sz w:val="18"/>
                <w:szCs w:val="18"/>
              </w:rPr>
              <w:t xml:space="preserve">3 Студент не должен без уважительных причин пропускать занятия. При пропусках  лабораторных занятий по уважительной причине студент должен </w:t>
            </w:r>
            <w:r w:rsidRPr="00AB3E6B">
              <w:rPr>
                <w:b/>
                <w:spacing w:val="-5"/>
                <w:sz w:val="18"/>
                <w:szCs w:val="18"/>
              </w:rPr>
              <w:t>обяз</w:t>
            </w:r>
            <w:r w:rsidRPr="00AB3E6B">
              <w:rPr>
                <w:b/>
                <w:spacing w:val="-5"/>
                <w:sz w:val="18"/>
                <w:szCs w:val="18"/>
              </w:rPr>
              <w:t>а</w:t>
            </w:r>
            <w:r w:rsidRPr="00AB3E6B">
              <w:rPr>
                <w:b/>
                <w:spacing w:val="-5"/>
                <w:sz w:val="18"/>
                <w:szCs w:val="18"/>
              </w:rPr>
              <w:t xml:space="preserve">тельно </w:t>
            </w:r>
            <w:r w:rsidRPr="00AB3E6B">
              <w:rPr>
                <w:spacing w:val="-5"/>
                <w:sz w:val="18"/>
                <w:szCs w:val="18"/>
              </w:rPr>
              <w:t xml:space="preserve">их отработать в установленные сроки. </w:t>
            </w:r>
          </w:p>
          <w:p w:rsidR="006120A6" w:rsidRPr="00AB3E6B" w:rsidRDefault="006120A6" w:rsidP="00924705">
            <w:pPr>
              <w:jc w:val="both"/>
              <w:rPr>
                <w:b/>
                <w:spacing w:val="-5"/>
                <w:sz w:val="18"/>
                <w:szCs w:val="18"/>
              </w:rPr>
            </w:pPr>
            <w:r w:rsidRPr="00AB3E6B">
              <w:rPr>
                <w:spacing w:val="-5"/>
                <w:sz w:val="18"/>
                <w:szCs w:val="18"/>
              </w:rPr>
              <w:t xml:space="preserve">4 </w:t>
            </w:r>
            <w:r w:rsidRPr="00AB3E6B">
              <w:rPr>
                <w:b/>
                <w:spacing w:val="-5"/>
                <w:sz w:val="18"/>
                <w:szCs w:val="18"/>
              </w:rPr>
              <w:t>В верхней одежде заходить в лабораторию запрещается!</w:t>
            </w:r>
          </w:p>
          <w:p w:rsidR="006120A6" w:rsidRPr="00CE1248" w:rsidRDefault="006120A6" w:rsidP="00924705">
            <w:pPr>
              <w:rPr>
                <w:color w:val="FF0000"/>
                <w:sz w:val="20"/>
                <w:szCs w:val="20"/>
              </w:rPr>
            </w:pPr>
            <w:r w:rsidRPr="00AB3E6B">
              <w:rPr>
                <w:spacing w:val="-5"/>
                <w:sz w:val="18"/>
                <w:szCs w:val="18"/>
              </w:rPr>
              <w:t>5 На занятиях студенты должны соблюдать технику безопасности, не отвлекаться и не пользоваться сотовыми телефон</w:t>
            </w:r>
            <w:r w:rsidRPr="00AB3E6B">
              <w:rPr>
                <w:spacing w:val="-5"/>
                <w:sz w:val="18"/>
                <w:szCs w:val="18"/>
              </w:rPr>
              <w:t>а</w:t>
            </w:r>
            <w:r w:rsidRPr="00AB3E6B">
              <w:rPr>
                <w:spacing w:val="-5"/>
                <w:sz w:val="18"/>
                <w:szCs w:val="18"/>
              </w:rPr>
              <w:t>ми.</w:t>
            </w:r>
            <w:r>
              <w:rPr>
                <w:spacing w:val="-5"/>
                <w:sz w:val="18"/>
                <w:szCs w:val="18"/>
              </w:rPr>
              <w:t xml:space="preserve"> </w:t>
            </w:r>
          </w:p>
        </w:tc>
      </w:tr>
      <w:tr w:rsidR="006120A6" w:rsidRPr="00C66494" w:rsidTr="00924705">
        <w:tc>
          <w:tcPr>
            <w:tcW w:w="10107" w:type="dxa"/>
            <w:gridSpan w:val="22"/>
          </w:tcPr>
          <w:p w:rsidR="006120A6" w:rsidRPr="0030591B" w:rsidRDefault="006120A6" w:rsidP="00924705">
            <w:pPr>
              <w:jc w:val="center"/>
              <w:rPr>
                <w:b/>
                <w:sz w:val="20"/>
                <w:szCs w:val="20"/>
              </w:rPr>
            </w:pPr>
            <w:r w:rsidRPr="0030591B">
              <w:rPr>
                <w:b/>
                <w:sz w:val="20"/>
                <w:szCs w:val="20"/>
              </w:rPr>
              <w:t>7 Список рекомендуемой литературы</w:t>
            </w:r>
          </w:p>
        </w:tc>
      </w:tr>
      <w:tr w:rsidR="006120A6" w:rsidRPr="00EA79E8" w:rsidTr="00924705">
        <w:tc>
          <w:tcPr>
            <w:tcW w:w="2232" w:type="dxa"/>
            <w:gridSpan w:val="5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Основная</w:t>
            </w:r>
          </w:p>
        </w:tc>
        <w:tc>
          <w:tcPr>
            <w:tcW w:w="7875" w:type="dxa"/>
            <w:gridSpan w:val="17"/>
          </w:tcPr>
          <w:p w:rsidR="006120A6" w:rsidRPr="00FF07F2" w:rsidRDefault="006120A6" w:rsidP="006120A6">
            <w:pPr>
              <w:numPr>
                <w:ilvl w:val="0"/>
                <w:numId w:val="17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 xml:space="preserve">Назарбаев Н.А. Глобальная стратегия устойчивого развития в </w:t>
            </w:r>
            <w:r w:rsidRPr="00FF07F2">
              <w:rPr>
                <w:sz w:val="18"/>
                <w:szCs w:val="18"/>
                <w:lang w:val="en-US"/>
              </w:rPr>
              <w:t>XXI</w:t>
            </w:r>
            <w:r w:rsidRPr="00FF07F2">
              <w:rPr>
                <w:sz w:val="18"/>
                <w:szCs w:val="18"/>
              </w:rPr>
              <w:t xml:space="preserve"> веке.-Москва:Экономика.2011.</w:t>
            </w:r>
          </w:p>
          <w:p w:rsidR="006120A6" w:rsidRPr="00FF07F2" w:rsidRDefault="006120A6" w:rsidP="006120A6">
            <w:pPr>
              <w:numPr>
                <w:ilvl w:val="0"/>
                <w:numId w:val="17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Миллер Т. Жизнь в окружающей среде/Пер. с анг.-М.,1994</w:t>
            </w:r>
          </w:p>
          <w:p w:rsidR="006120A6" w:rsidRPr="00FF07F2" w:rsidRDefault="006120A6" w:rsidP="006120A6">
            <w:pPr>
              <w:numPr>
                <w:ilvl w:val="0"/>
                <w:numId w:val="17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Одум Ю.Экология в 2 томах.-М.:Мир, 1986.</w:t>
            </w:r>
          </w:p>
          <w:p w:rsidR="006120A6" w:rsidRPr="00FF07F2" w:rsidRDefault="006120A6" w:rsidP="006120A6">
            <w:pPr>
              <w:numPr>
                <w:ilvl w:val="0"/>
                <w:numId w:val="17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Акимова Т.А., Хаскин В.В. Экология. Человек-Экономика-Биота-Среда: Учебник для студе</w:t>
            </w:r>
            <w:r w:rsidRPr="00FF07F2">
              <w:rPr>
                <w:sz w:val="18"/>
                <w:szCs w:val="18"/>
              </w:rPr>
              <w:t>н</w:t>
            </w:r>
            <w:r w:rsidRPr="00FF07F2">
              <w:rPr>
                <w:sz w:val="18"/>
                <w:szCs w:val="18"/>
              </w:rPr>
              <w:t>тов вузов/2-е изд., перераб. и дополн.-М:ЮНИТИ.2009.</w:t>
            </w:r>
          </w:p>
          <w:p w:rsidR="006120A6" w:rsidRPr="00FF07F2" w:rsidRDefault="006120A6" w:rsidP="006120A6">
            <w:pPr>
              <w:numPr>
                <w:ilvl w:val="0"/>
                <w:numId w:val="17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Реймерс Н.Ф. Экология.-М.,1994.</w:t>
            </w:r>
          </w:p>
          <w:p w:rsidR="006120A6" w:rsidRPr="00FF07F2" w:rsidRDefault="006120A6" w:rsidP="006120A6">
            <w:pPr>
              <w:numPr>
                <w:ilvl w:val="0"/>
                <w:numId w:val="17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Исидоров В.А. Экологическая химия.-М.,2001.</w:t>
            </w:r>
          </w:p>
        </w:tc>
      </w:tr>
      <w:tr w:rsidR="006120A6" w:rsidRPr="00FF07F2" w:rsidTr="00924705">
        <w:tc>
          <w:tcPr>
            <w:tcW w:w="2232" w:type="dxa"/>
            <w:gridSpan w:val="5"/>
          </w:tcPr>
          <w:p w:rsidR="006120A6" w:rsidRPr="0030591B" w:rsidRDefault="006120A6" w:rsidP="00924705">
            <w:pPr>
              <w:rPr>
                <w:sz w:val="20"/>
                <w:szCs w:val="20"/>
              </w:rPr>
            </w:pPr>
            <w:r w:rsidRPr="0030591B">
              <w:rPr>
                <w:sz w:val="20"/>
                <w:szCs w:val="20"/>
              </w:rPr>
              <w:t>Дополнительная</w:t>
            </w:r>
          </w:p>
          <w:p w:rsidR="006120A6" w:rsidRPr="0030591B" w:rsidRDefault="006120A6" w:rsidP="00924705">
            <w:pPr>
              <w:rPr>
                <w:sz w:val="20"/>
                <w:szCs w:val="20"/>
              </w:rPr>
            </w:pPr>
          </w:p>
          <w:p w:rsidR="006120A6" w:rsidRPr="0030591B" w:rsidRDefault="006120A6" w:rsidP="00924705">
            <w:pPr>
              <w:rPr>
                <w:sz w:val="20"/>
                <w:szCs w:val="20"/>
              </w:rPr>
            </w:pPr>
          </w:p>
          <w:p w:rsidR="006120A6" w:rsidRPr="0030591B" w:rsidRDefault="006120A6" w:rsidP="00924705">
            <w:pPr>
              <w:rPr>
                <w:sz w:val="20"/>
                <w:szCs w:val="20"/>
              </w:rPr>
            </w:pPr>
          </w:p>
          <w:p w:rsidR="006120A6" w:rsidRPr="0030591B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7875" w:type="dxa"/>
            <w:gridSpan w:val="17"/>
          </w:tcPr>
          <w:p w:rsidR="006120A6" w:rsidRPr="00FF07F2" w:rsidRDefault="006120A6" w:rsidP="006120A6">
            <w:pPr>
              <w:numPr>
                <w:ilvl w:val="0"/>
                <w:numId w:val="18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Концепция перехода Республики Казахстан к устойчивому развитию на 2007-2024 гг. Аст</w:t>
            </w:r>
            <w:r w:rsidRPr="00FF07F2">
              <w:rPr>
                <w:sz w:val="18"/>
                <w:szCs w:val="18"/>
              </w:rPr>
              <w:t>а</w:t>
            </w:r>
            <w:r w:rsidRPr="00FF07F2">
              <w:rPr>
                <w:sz w:val="18"/>
                <w:szCs w:val="18"/>
              </w:rPr>
              <w:t>на,2006.</w:t>
            </w:r>
          </w:p>
          <w:p w:rsidR="006120A6" w:rsidRPr="00FF07F2" w:rsidRDefault="006120A6" w:rsidP="006120A6">
            <w:pPr>
              <w:numPr>
                <w:ilvl w:val="0"/>
                <w:numId w:val="18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Экологический кодекс Республики Казахстан. Аст</w:t>
            </w:r>
            <w:r w:rsidRPr="00FF07F2">
              <w:rPr>
                <w:sz w:val="18"/>
                <w:szCs w:val="18"/>
              </w:rPr>
              <w:t>а</w:t>
            </w:r>
            <w:r w:rsidRPr="00FF07F2">
              <w:rPr>
                <w:sz w:val="18"/>
                <w:szCs w:val="18"/>
              </w:rPr>
              <w:t>на,2010.</w:t>
            </w:r>
          </w:p>
          <w:p w:rsidR="006120A6" w:rsidRPr="00FF07F2" w:rsidRDefault="006120A6" w:rsidP="006120A6">
            <w:pPr>
              <w:numPr>
                <w:ilvl w:val="0"/>
                <w:numId w:val="18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Бигалиев А.Б. Общая экология./на каз., русс., анл. языках - Алматы: Казак университет</w:t>
            </w:r>
            <w:r w:rsidRPr="00FF07F2">
              <w:rPr>
                <w:sz w:val="18"/>
                <w:szCs w:val="18"/>
                <w:lang w:val="kk-KZ"/>
              </w:rPr>
              <w:t>і,2013</w:t>
            </w:r>
          </w:p>
          <w:p w:rsidR="006120A6" w:rsidRPr="00FF07F2" w:rsidRDefault="006120A6" w:rsidP="006120A6">
            <w:pPr>
              <w:numPr>
                <w:ilvl w:val="0"/>
                <w:numId w:val="18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Абубакирова К.Д., Кожагулов С.О. Экология и устойчивое ра</w:t>
            </w:r>
            <w:r w:rsidRPr="00FF07F2">
              <w:rPr>
                <w:sz w:val="18"/>
                <w:szCs w:val="18"/>
              </w:rPr>
              <w:t>з</w:t>
            </w:r>
            <w:r w:rsidRPr="00FF07F2">
              <w:rPr>
                <w:sz w:val="18"/>
                <w:szCs w:val="18"/>
              </w:rPr>
              <w:t>витие. Алматы:Инжу-Маржан,2011</w:t>
            </w:r>
          </w:p>
          <w:p w:rsidR="006120A6" w:rsidRPr="00FF07F2" w:rsidRDefault="006120A6" w:rsidP="006120A6">
            <w:pPr>
              <w:numPr>
                <w:ilvl w:val="0"/>
                <w:numId w:val="18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Колумбаева С.Ж. и др. Экология и устойчивое развитие. Алматы: Казак университет</w:t>
            </w:r>
            <w:r w:rsidRPr="00FF07F2">
              <w:rPr>
                <w:sz w:val="18"/>
                <w:szCs w:val="18"/>
                <w:lang w:val="kk-KZ"/>
              </w:rPr>
              <w:t>і,2011</w:t>
            </w:r>
          </w:p>
          <w:p w:rsidR="006120A6" w:rsidRPr="00FF07F2" w:rsidRDefault="006120A6" w:rsidP="006120A6">
            <w:pPr>
              <w:numPr>
                <w:ilvl w:val="0"/>
                <w:numId w:val="18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  <w:lang w:val="kk-KZ"/>
              </w:rPr>
              <w:t>Алинов М.Ш.Экология и устойчивое развитие.-Алматы, 2012.</w:t>
            </w:r>
          </w:p>
          <w:p w:rsidR="006120A6" w:rsidRPr="00FF07F2" w:rsidRDefault="006120A6" w:rsidP="006120A6">
            <w:pPr>
              <w:numPr>
                <w:ilvl w:val="0"/>
                <w:numId w:val="18"/>
              </w:numPr>
              <w:tabs>
                <w:tab w:val="left" w:pos="709"/>
              </w:tabs>
              <w:jc w:val="both"/>
              <w:rPr>
                <w:sz w:val="18"/>
                <w:szCs w:val="18"/>
              </w:rPr>
            </w:pPr>
            <w:r w:rsidRPr="00FF07F2">
              <w:rPr>
                <w:sz w:val="18"/>
                <w:szCs w:val="18"/>
              </w:rPr>
              <w:t>Коробкин В.И., Передельский Л.В. Экология: Учебник для студентов вузов/69-е изд., доп. и п</w:t>
            </w:r>
            <w:r w:rsidRPr="00FF07F2">
              <w:rPr>
                <w:sz w:val="18"/>
                <w:szCs w:val="18"/>
              </w:rPr>
              <w:t>е</w:t>
            </w:r>
            <w:r w:rsidRPr="00FF07F2">
              <w:rPr>
                <w:sz w:val="18"/>
                <w:szCs w:val="18"/>
              </w:rPr>
              <w:t>рераб.- Ростов н/Д:Феникс,2007</w:t>
            </w:r>
          </w:p>
          <w:p w:rsidR="006120A6" w:rsidRPr="00FF07F2" w:rsidRDefault="006120A6" w:rsidP="00924705">
            <w:pPr>
              <w:tabs>
                <w:tab w:val="left" w:pos="709"/>
              </w:tabs>
              <w:ind w:left="1069"/>
              <w:jc w:val="both"/>
              <w:rPr>
                <w:sz w:val="18"/>
                <w:szCs w:val="18"/>
              </w:rPr>
            </w:pPr>
          </w:p>
        </w:tc>
      </w:tr>
    </w:tbl>
    <w:p w:rsidR="006120A6" w:rsidRDefault="006120A6" w:rsidP="006120A6">
      <w:pPr>
        <w:sectPr w:rsidR="006120A6" w:rsidSect="00151387">
          <w:pgSz w:w="11906" w:h="16838"/>
          <w:pgMar w:top="737" w:right="851" w:bottom="737" w:left="1701" w:header="709" w:footer="709" w:gutter="0"/>
          <w:cols w:space="708"/>
          <w:docGrid w:linePitch="360"/>
        </w:sectPr>
      </w:pPr>
    </w:p>
    <w:p w:rsidR="006120A6" w:rsidRDefault="006120A6" w:rsidP="006120A6">
      <w:pPr>
        <w:tabs>
          <w:tab w:val="left" w:pos="2700"/>
        </w:tabs>
        <w:jc w:val="center"/>
        <w:rPr>
          <w:b/>
        </w:rPr>
      </w:pPr>
      <w:r w:rsidRPr="00C31748">
        <w:rPr>
          <w:b/>
        </w:rPr>
        <w:lastRenderedPageBreak/>
        <w:t xml:space="preserve">8 </w:t>
      </w:r>
      <w:r>
        <w:rPr>
          <w:b/>
        </w:rPr>
        <w:t>Календарно-тематический план</w:t>
      </w:r>
    </w:p>
    <w:p w:rsidR="006120A6" w:rsidRPr="00170327" w:rsidRDefault="006120A6" w:rsidP="006120A6">
      <w:pPr>
        <w:tabs>
          <w:tab w:val="left" w:pos="2700"/>
        </w:tabs>
        <w:jc w:val="center"/>
        <w:rPr>
          <w:sz w:val="20"/>
          <w:szCs w:val="20"/>
        </w:rPr>
      </w:pPr>
    </w:p>
    <w:tbl>
      <w:tblPr>
        <w:tblW w:w="15528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20"/>
        <w:gridCol w:w="633"/>
        <w:gridCol w:w="4252"/>
        <w:gridCol w:w="709"/>
        <w:gridCol w:w="3544"/>
        <w:gridCol w:w="850"/>
        <w:gridCol w:w="3827"/>
        <w:gridCol w:w="993"/>
      </w:tblGrid>
      <w:tr w:rsidR="006120A6" w:rsidRPr="00A0121B" w:rsidTr="00924705">
        <w:trPr>
          <w:cantSplit/>
          <w:trHeight w:val="608"/>
        </w:trPr>
        <w:tc>
          <w:tcPr>
            <w:tcW w:w="720" w:type="dxa"/>
          </w:tcPr>
          <w:p w:rsidR="006120A6" w:rsidRPr="00A0121B" w:rsidRDefault="006120A6" w:rsidP="00924705">
            <w:pPr>
              <w:tabs>
                <w:tab w:val="left" w:pos="432"/>
              </w:tabs>
              <w:ind w:right="-108"/>
              <w:jc w:val="center"/>
            </w:pPr>
            <w:r w:rsidRPr="00A0121B">
              <w:t>№ недели</w:t>
            </w:r>
          </w:p>
        </w:tc>
        <w:tc>
          <w:tcPr>
            <w:tcW w:w="633" w:type="dxa"/>
          </w:tcPr>
          <w:p w:rsidR="006120A6" w:rsidRPr="00A0121B" w:rsidRDefault="006120A6" w:rsidP="00924705">
            <w:pPr>
              <w:jc w:val="center"/>
            </w:pPr>
            <w:r w:rsidRPr="00A0121B">
              <w:t>Модуль</w:t>
            </w:r>
          </w:p>
        </w:tc>
        <w:tc>
          <w:tcPr>
            <w:tcW w:w="4252" w:type="dxa"/>
            <w:vAlign w:val="center"/>
          </w:tcPr>
          <w:p w:rsidR="006120A6" w:rsidRPr="00A0121B" w:rsidRDefault="006120A6" w:rsidP="00924705">
            <w:pPr>
              <w:jc w:val="center"/>
            </w:pPr>
            <w:r w:rsidRPr="00A0121B">
              <w:t>Темы лекций</w:t>
            </w:r>
          </w:p>
        </w:tc>
        <w:tc>
          <w:tcPr>
            <w:tcW w:w="709" w:type="dxa"/>
            <w:vAlign w:val="center"/>
          </w:tcPr>
          <w:p w:rsidR="006120A6" w:rsidRPr="00A0121B" w:rsidRDefault="006120A6" w:rsidP="00924705">
            <w:pPr>
              <w:jc w:val="center"/>
            </w:pPr>
            <w:r w:rsidRPr="00A0121B">
              <w:t>Часы</w:t>
            </w:r>
          </w:p>
        </w:tc>
        <w:tc>
          <w:tcPr>
            <w:tcW w:w="3544" w:type="dxa"/>
            <w:vAlign w:val="center"/>
          </w:tcPr>
          <w:p w:rsidR="006120A6" w:rsidRPr="00A0121B" w:rsidRDefault="006120A6" w:rsidP="00924705">
            <w:pPr>
              <w:jc w:val="center"/>
            </w:pPr>
            <w:r w:rsidRPr="00A0121B">
              <w:t>Темы практических занятий</w:t>
            </w:r>
          </w:p>
        </w:tc>
        <w:tc>
          <w:tcPr>
            <w:tcW w:w="850" w:type="dxa"/>
            <w:vAlign w:val="center"/>
          </w:tcPr>
          <w:p w:rsidR="006120A6" w:rsidRPr="00A0121B" w:rsidRDefault="006120A6" w:rsidP="00924705">
            <w:pPr>
              <w:jc w:val="center"/>
            </w:pPr>
            <w:r w:rsidRPr="00A0121B">
              <w:t>Ч</w:t>
            </w:r>
            <w:r w:rsidRPr="00A0121B">
              <w:t>а</w:t>
            </w:r>
            <w:r w:rsidRPr="00A0121B">
              <w:t>сы</w:t>
            </w:r>
          </w:p>
        </w:tc>
        <w:tc>
          <w:tcPr>
            <w:tcW w:w="3827" w:type="dxa"/>
            <w:vAlign w:val="center"/>
          </w:tcPr>
          <w:p w:rsidR="006120A6" w:rsidRPr="00A0121B" w:rsidRDefault="006120A6" w:rsidP="00924705">
            <w:pPr>
              <w:jc w:val="center"/>
            </w:pPr>
            <w:r w:rsidRPr="00A0121B">
              <w:t>Темы СРОП (гр)</w:t>
            </w:r>
          </w:p>
        </w:tc>
        <w:tc>
          <w:tcPr>
            <w:tcW w:w="993" w:type="dxa"/>
            <w:vAlign w:val="center"/>
          </w:tcPr>
          <w:p w:rsidR="006120A6" w:rsidRPr="00A0121B" w:rsidRDefault="006120A6" w:rsidP="00924705">
            <w:pPr>
              <w:jc w:val="center"/>
            </w:pPr>
            <w:r w:rsidRPr="00A0121B">
              <w:t>Часы</w:t>
            </w: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  <w:tc>
          <w:tcPr>
            <w:tcW w:w="633" w:type="dxa"/>
            <w:vMerge w:val="restart"/>
            <w:textDirection w:val="btLr"/>
          </w:tcPr>
          <w:p w:rsidR="006120A6" w:rsidRPr="00A0121B" w:rsidRDefault="006120A6" w:rsidP="00924705">
            <w:pPr>
              <w:ind w:left="113" w:right="113"/>
              <w:jc w:val="center"/>
            </w:pPr>
            <w:r w:rsidRPr="00A0121B">
              <w:t>Модуль 1</w:t>
            </w:r>
          </w:p>
        </w:tc>
        <w:tc>
          <w:tcPr>
            <w:tcW w:w="4252" w:type="dxa"/>
          </w:tcPr>
          <w:p w:rsidR="006120A6" w:rsidRPr="00A0121B" w:rsidRDefault="006120A6" w:rsidP="00924705">
            <w:r w:rsidRPr="00A0121B">
              <w:t>Экологические аспекты биологии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  <w:r w:rsidRPr="00891AAE">
              <w:t>1</w:t>
            </w: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>Природная среда.</w:t>
            </w:r>
          </w:p>
        </w:tc>
        <w:tc>
          <w:tcPr>
            <w:tcW w:w="850" w:type="dxa"/>
            <w:vAlign w:val="center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  <w:tc>
          <w:tcPr>
            <w:tcW w:w="3827" w:type="dxa"/>
          </w:tcPr>
          <w:p w:rsidR="006120A6" w:rsidRPr="00A0121B" w:rsidRDefault="006120A6" w:rsidP="00924705"/>
        </w:tc>
        <w:tc>
          <w:tcPr>
            <w:tcW w:w="993" w:type="dxa"/>
          </w:tcPr>
          <w:p w:rsidR="006120A6" w:rsidRPr="00A0121B" w:rsidRDefault="006120A6" w:rsidP="00924705">
            <w:pPr>
              <w:jc w:val="center"/>
            </w:pPr>
          </w:p>
        </w:tc>
      </w:tr>
      <w:tr w:rsidR="006120A6" w:rsidRPr="00A0121B" w:rsidTr="00924705">
        <w:trPr>
          <w:trHeight w:val="202"/>
        </w:trPr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2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>
            <w:r w:rsidRPr="00A0121B">
              <w:t>Экологические аспекты биологии (продолж</w:t>
            </w:r>
            <w:r w:rsidRPr="00A0121B">
              <w:t>е</w:t>
            </w:r>
            <w:r w:rsidRPr="00A0121B">
              <w:t>ние)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  <w:r w:rsidRPr="00891AAE">
              <w:t>1</w:t>
            </w: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>Экологические факторы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  <w:tc>
          <w:tcPr>
            <w:tcW w:w="3827" w:type="dxa"/>
          </w:tcPr>
          <w:p w:rsidR="006120A6" w:rsidRPr="00A0121B" w:rsidRDefault="006120A6" w:rsidP="00924705"/>
        </w:tc>
        <w:tc>
          <w:tcPr>
            <w:tcW w:w="993" w:type="dxa"/>
          </w:tcPr>
          <w:p w:rsidR="006120A6" w:rsidRPr="00A0121B" w:rsidRDefault="006120A6" w:rsidP="00924705">
            <w:pPr>
              <w:jc w:val="center"/>
            </w:pP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3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/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>Типы наземных и водных экосистем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>
              <w:t>2</w:t>
            </w:r>
          </w:p>
        </w:tc>
        <w:tc>
          <w:tcPr>
            <w:tcW w:w="3827" w:type="dxa"/>
          </w:tcPr>
          <w:p w:rsidR="006120A6" w:rsidRPr="00A0121B" w:rsidRDefault="006120A6" w:rsidP="00924705">
            <w:r w:rsidRPr="00A0121B">
              <w:t>Компоненты биосферы (конспект)</w:t>
            </w:r>
          </w:p>
        </w:tc>
        <w:tc>
          <w:tcPr>
            <w:tcW w:w="993" w:type="dxa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4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>
            <w:r w:rsidRPr="00A0121B">
              <w:t>Химическая экология атмосферы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  <w:r w:rsidRPr="00891AAE">
              <w:t>1</w:t>
            </w: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>Биогеохимические круговороты важнейших биогенных элементов</w:t>
            </w:r>
            <w:r>
              <w:t xml:space="preserve"> (презентация)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  <w:tc>
          <w:tcPr>
            <w:tcW w:w="3827" w:type="dxa"/>
          </w:tcPr>
          <w:p w:rsidR="006120A6" w:rsidRPr="00A0121B" w:rsidRDefault="006120A6" w:rsidP="00924705"/>
        </w:tc>
        <w:tc>
          <w:tcPr>
            <w:tcW w:w="993" w:type="dxa"/>
          </w:tcPr>
          <w:p w:rsidR="006120A6" w:rsidRPr="00A0121B" w:rsidRDefault="006120A6" w:rsidP="00924705">
            <w:pPr>
              <w:jc w:val="center"/>
            </w:pPr>
          </w:p>
        </w:tc>
      </w:tr>
      <w:tr w:rsidR="006120A6" w:rsidRPr="00A0121B" w:rsidTr="00924705">
        <w:trPr>
          <w:trHeight w:val="216"/>
        </w:trPr>
        <w:tc>
          <w:tcPr>
            <w:tcW w:w="720" w:type="dxa"/>
          </w:tcPr>
          <w:p w:rsidR="006120A6" w:rsidRPr="00A0121B" w:rsidRDefault="006120A6" w:rsidP="00924705">
            <w:pPr>
              <w:jc w:val="center"/>
              <w:rPr>
                <w:b/>
              </w:rPr>
            </w:pPr>
            <w:r w:rsidRPr="00A0121B">
              <w:rPr>
                <w:b/>
              </w:rPr>
              <w:t>5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>
            <w:pPr>
              <w:rPr>
                <w:i/>
              </w:rPr>
            </w:pPr>
            <w:r w:rsidRPr="00A0121B">
              <w:t>Экологические аспекты физики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  <w:r w:rsidRPr="00891AAE">
              <w:t>1</w:t>
            </w:r>
          </w:p>
        </w:tc>
        <w:tc>
          <w:tcPr>
            <w:tcW w:w="3544" w:type="dxa"/>
          </w:tcPr>
          <w:p w:rsidR="006120A6" w:rsidRPr="00A0121B" w:rsidRDefault="006120A6" w:rsidP="00924705">
            <w:pPr>
              <w:rPr>
                <w:i/>
              </w:rPr>
            </w:pPr>
            <w:r w:rsidRPr="00A0121B">
              <w:rPr>
                <w:i/>
              </w:rPr>
              <w:t>Методы очистки природных и сто</w:t>
            </w:r>
            <w:r w:rsidRPr="00A0121B">
              <w:rPr>
                <w:i/>
              </w:rPr>
              <w:t>ч</w:t>
            </w:r>
            <w:r w:rsidRPr="00A0121B">
              <w:rPr>
                <w:i/>
              </w:rPr>
              <w:t>ных вод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  <w:tc>
          <w:tcPr>
            <w:tcW w:w="3827" w:type="dxa"/>
          </w:tcPr>
          <w:p w:rsidR="006120A6" w:rsidRPr="00A0121B" w:rsidRDefault="006120A6" w:rsidP="00924705"/>
        </w:tc>
        <w:tc>
          <w:tcPr>
            <w:tcW w:w="993" w:type="dxa"/>
          </w:tcPr>
          <w:p w:rsidR="006120A6" w:rsidRPr="00A0121B" w:rsidRDefault="006120A6" w:rsidP="00924705">
            <w:pPr>
              <w:jc w:val="center"/>
            </w:pP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6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/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>Техногенные физические загрязнения и естественный фон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>
              <w:t>2</w:t>
            </w:r>
          </w:p>
        </w:tc>
        <w:tc>
          <w:tcPr>
            <w:tcW w:w="3827" w:type="dxa"/>
          </w:tcPr>
          <w:p w:rsidR="006120A6" w:rsidRPr="00A0121B" w:rsidRDefault="006120A6" w:rsidP="00924705">
            <w:r w:rsidRPr="00A0121B">
              <w:t>Хр</w:t>
            </w:r>
            <w:r>
              <w:t>анение и переработка отходов (сообщение</w:t>
            </w:r>
            <w:r w:rsidRPr="00A0121B">
              <w:t>)</w:t>
            </w:r>
          </w:p>
        </w:tc>
        <w:tc>
          <w:tcPr>
            <w:tcW w:w="993" w:type="dxa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</w:tr>
      <w:tr w:rsidR="006120A6" w:rsidRPr="00A0121B" w:rsidTr="00924705">
        <w:trPr>
          <w:trHeight w:val="266"/>
        </w:trPr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7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>
            <w:r w:rsidRPr="00A0121B">
              <w:t>Электромагнитные поля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  <w:r w:rsidRPr="00891AAE">
              <w:t>1</w:t>
            </w: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>Электромагнитные поля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  <w:tc>
          <w:tcPr>
            <w:tcW w:w="3827" w:type="dxa"/>
          </w:tcPr>
          <w:p w:rsidR="006120A6" w:rsidRPr="00A0121B" w:rsidRDefault="006120A6" w:rsidP="00924705"/>
        </w:tc>
        <w:tc>
          <w:tcPr>
            <w:tcW w:w="993" w:type="dxa"/>
          </w:tcPr>
          <w:p w:rsidR="006120A6" w:rsidRPr="00A0121B" w:rsidRDefault="006120A6" w:rsidP="00924705">
            <w:pPr>
              <w:jc w:val="center"/>
            </w:pP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8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>
            <w:r w:rsidRPr="00A0121B">
              <w:t>Шум. Вибрации.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  <w:r w:rsidRPr="00891AAE">
              <w:t>1</w:t>
            </w: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>Определение уровня шумового з</w:t>
            </w:r>
            <w:r w:rsidRPr="00A0121B">
              <w:t>а</w:t>
            </w:r>
            <w:r w:rsidRPr="00A0121B">
              <w:t xml:space="preserve">грязнения. 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  <w:tc>
          <w:tcPr>
            <w:tcW w:w="3827" w:type="dxa"/>
          </w:tcPr>
          <w:p w:rsidR="006120A6" w:rsidRPr="00A0121B" w:rsidRDefault="006120A6" w:rsidP="00924705"/>
        </w:tc>
        <w:tc>
          <w:tcPr>
            <w:tcW w:w="993" w:type="dxa"/>
          </w:tcPr>
          <w:p w:rsidR="006120A6" w:rsidRPr="00A0121B" w:rsidRDefault="006120A6" w:rsidP="00924705">
            <w:pPr>
              <w:jc w:val="center"/>
            </w:pP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9</w:t>
            </w:r>
          </w:p>
        </w:tc>
        <w:tc>
          <w:tcPr>
            <w:tcW w:w="633" w:type="dxa"/>
            <w:vMerge w:val="restart"/>
            <w:textDirection w:val="btLr"/>
          </w:tcPr>
          <w:p w:rsidR="006120A6" w:rsidRPr="00A0121B" w:rsidRDefault="006120A6" w:rsidP="00924705">
            <w:pPr>
              <w:ind w:left="113" w:right="113"/>
              <w:jc w:val="center"/>
            </w:pPr>
            <w:r w:rsidRPr="00A0121B">
              <w:t>Модуль 2</w:t>
            </w:r>
          </w:p>
        </w:tc>
        <w:tc>
          <w:tcPr>
            <w:tcW w:w="4252" w:type="dxa"/>
          </w:tcPr>
          <w:p w:rsidR="006120A6" w:rsidRPr="00A0121B" w:rsidRDefault="006120A6" w:rsidP="00924705"/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>Тепловой баланс Земли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>
              <w:t>2</w:t>
            </w:r>
          </w:p>
        </w:tc>
        <w:tc>
          <w:tcPr>
            <w:tcW w:w="3827" w:type="dxa"/>
          </w:tcPr>
          <w:p w:rsidR="006120A6" w:rsidRPr="00A0121B" w:rsidRDefault="006120A6" w:rsidP="00924705">
            <w:r w:rsidRPr="00A0121B">
              <w:t xml:space="preserve">Тест </w:t>
            </w:r>
          </w:p>
        </w:tc>
        <w:tc>
          <w:tcPr>
            <w:tcW w:w="993" w:type="dxa"/>
            <w:vAlign w:val="center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  <w:rPr>
                <w:b/>
              </w:rPr>
            </w:pPr>
            <w:r w:rsidRPr="00A0121B">
              <w:rPr>
                <w:b/>
              </w:rPr>
              <w:t>10</w:t>
            </w:r>
          </w:p>
        </w:tc>
        <w:tc>
          <w:tcPr>
            <w:tcW w:w="633" w:type="dxa"/>
            <w:vMerge/>
            <w:textDirection w:val="btLr"/>
          </w:tcPr>
          <w:p w:rsidR="006120A6" w:rsidRPr="00A0121B" w:rsidRDefault="006120A6" w:rsidP="00924705">
            <w:pPr>
              <w:ind w:left="113" w:right="113"/>
              <w:jc w:val="center"/>
            </w:pPr>
          </w:p>
        </w:tc>
        <w:tc>
          <w:tcPr>
            <w:tcW w:w="4252" w:type="dxa"/>
          </w:tcPr>
          <w:p w:rsidR="006120A6" w:rsidRPr="00A0121B" w:rsidRDefault="006120A6" w:rsidP="00924705">
            <w:pPr>
              <w:rPr>
                <w:i/>
              </w:rPr>
            </w:pPr>
            <w:r w:rsidRPr="00A0121B">
              <w:rPr>
                <w:i/>
              </w:rPr>
              <w:t>Ультрафиолетовое излучение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  <w:r w:rsidRPr="00891AAE">
              <w:t>1</w:t>
            </w:r>
          </w:p>
        </w:tc>
        <w:tc>
          <w:tcPr>
            <w:tcW w:w="3544" w:type="dxa"/>
          </w:tcPr>
          <w:p w:rsidR="006120A6" w:rsidRPr="00A0121B" w:rsidRDefault="006120A6" w:rsidP="00924705">
            <w:pPr>
              <w:rPr>
                <w:i/>
              </w:rPr>
            </w:pPr>
            <w:r w:rsidRPr="00A0121B">
              <w:rPr>
                <w:i/>
              </w:rPr>
              <w:t>Лазерные и ионизирующие излучения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  <w:rPr>
                <w:i/>
              </w:rPr>
            </w:pPr>
            <w:r w:rsidRPr="00A0121B">
              <w:rPr>
                <w:i/>
              </w:rPr>
              <w:t>1</w:t>
            </w:r>
          </w:p>
        </w:tc>
        <w:tc>
          <w:tcPr>
            <w:tcW w:w="3827" w:type="dxa"/>
          </w:tcPr>
          <w:p w:rsidR="006120A6" w:rsidRPr="00A0121B" w:rsidRDefault="006120A6" w:rsidP="00924705"/>
        </w:tc>
        <w:tc>
          <w:tcPr>
            <w:tcW w:w="993" w:type="dxa"/>
            <w:vAlign w:val="center"/>
          </w:tcPr>
          <w:p w:rsidR="006120A6" w:rsidRPr="00A0121B" w:rsidRDefault="006120A6" w:rsidP="00924705">
            <w:pPr>
              <w:jc w:val="center"/>
            </w:pP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11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>
            <w:r w:rsidRPr="00A0121B">
              <w:t>Радиационная экология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  <w:r w:rsidRPr="00891AAE">
              <w:t>1</w:t>
            </w: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>Определение радиоактивного излуч</w:t>
            </w:r>
            <w:r w:rsidRPr="00A0121B">
              <w:t>е</w:t>
            </w:r>
            <w:r w:rsidRPr="00A0121B">
              <w:t>ния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  <w:tc>
          <w:tcPr>
            <w:tcW w:w="3827" w:type="dxa"/>
          </w:tcPr>
          <w:p w:rsidR="006120A6" w:rsidRPr="00A0121B" w:rsidRDefault="006120A6" w:rsidP="00924705"/>
        </w:tc>
        <w:tc>
          <w:tcPr>
            <w:tcW w:w="993" w:type="dxa"/>
            <w:vAlign w:val="center"/>
          </w:tcPr>
          <w:p w:rsidR="006120A6" w:rsidRPr="00A0121B" w:rsidRDefault="006120A6" w:rsidP="00924705">
            <w:pPr>
              <w:jc w:val="center"/>
            </w:pP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12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/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</w:p>
        </w:tc>
        <w:tc>
          <w:tcPr>
            <w:tcW w:w="3544" w:type="dxa"/>
          </w:tcPr>
          <w:p w:rsidR="006120A6" w:rsidRPr="00A0121B" w:rsidRDefault="006120A6" w:rsidP="00924705">
            <w:r>
              <w:t>Механизмы регуляции ООС. Что такое УР ?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>
              <w:t>2</w:t>
            </w:r>
          </w:p>
        </w:tc>
        <w:tc>
          <w:tcPr>
            <w:tcW w:w="3827" w:type="dxa"/>
          </w:tcPr>
          <w:p w:rsidR="006120A6" w:rsidRPr="00A0121B" w:rsidRDefault="006120A6" w:rsidP="00924705">
            <w:r>
              <w:t>Принципы УР</w:t>
            </w:r>
          </w:p>
        </w:tc>
        <w:tc>
          <w:tcPr>
            <w:tcW w:w="993" w:type="dxa"/>
            <w:vAlign w:val="center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13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>
            <w:r w:rsidRPr="00A0121B">
              <w:t xml:space="preserve">Концепция устойчивого развития 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  <w:r w:rsidRPr="00891AAE">
              <w:t>1</w:t>
            </w: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>Индикаторы УР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  <w:tc>
          <w:tcPr>
            <w:tcW w:w="3827" w:type="dxa"/>
          </w:tcPr>
          <w:p w:rsidR="006120A6" w:rsidRPr="00A0121B" w:rsidRDefault="006120A6" w:rsidP="00924705"/>
        </w:tc>
        <w:tc>
          <w:tcPr>
            <w:tcW w:w="993" w:type="dxa"/>
            <w:vAlign w:val="center"/>
          </w:tcPr>
          <w:p w:rsidR="006120A6" w:rsidRPr="00A0121B" w:rsidRDefault="006120A6" w:rsidP="00924705">
            <w:pPr>
              <w:jc w:val="center"/>
            </w:pP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</w:pPr>
            <w:r w:rsidRPr="00A0121B">
              <w:t>14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>
            <w:r w:rsidRPr="00A0121B">
              <w:t>Управление природными ресурсами и раци</w:t>
            </w:r>
            <w:r w:rsidRPr="00A0121B">
              <w:t>о</w:t>
            </w:r>
            <w:r w:rsidRPr="00A0121B">
              <w:t>нальное природопользование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  <w:r w:rsidRPr="00891AAE">
              <w:t>1</w:t>
            </w: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 xml:space="preserve">Глобальная энергоэкологическая стратегия УР </w:t>
            </w:r>
            <w:r w:rsidRPr="00A0121B">
              <w:rPr>
                <w:lang w:val="en-US"/>
              </w:rPr>
              <w:t>XXI</w:t>
            </w:r>
            <w:r w:rsidRPr="00A0121B">
              <w:t xml:space="preserve"> века. 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  <w:tc>
          <w:tcPr>
            <w:tcW w:w="3827" w:type="dxa"/>
          </w:tcPr>
          <w:p w:rsidR="006120A6" w:rsidRPr="00A0121B" w:rsidRDefault="006120A6" w:rsidP="00924705"/>
        </w:tc>
        <w:tc>
          <w:tcPr>
            <w:tcW w:w="993" w:type="dxa"/>
            <w:vAlign w:val="center"/>
          </w:tcPr>
          <w:p w:rsidR="006120A6" w:rsidRPr="00A0121B" w:rsidRDefault="006120A6" w:rsidP="00924705">
            <w:pPr>
              <w:jc w:val="center"/>
            </w:pP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  <w:rPr>
                <w:b/>
              </w:rPr>
            </w:pPr>
            <w:r w:rsidRPr="00A0121B">
              <w:rPr>
                <w:b/>
              </w:rPr>
              <w:t>15</w:t>
            </w:r>
          </w:p>
        </w:tc>
        <w:tc>
          <w:tcPr>
            <w:tcW w:w="633" w:type="dxa"/>
            <w:vMerge/>
          </w:tcPr>
          <w:p w:rsidR="006120A6" w:rsidRPr="00A0121B" w:rsidRDefault="006120A6" w:rsidP="00924705"/>
        </w:tc>
        <w:tc>
          <w:tcPr>
            <w:tcW w:w="4252" w:type="dxa"/>
          </w:tcPr>
          <w:p w:rsidR="006120A6" w:rsidRPr="00A0121B" w:rsidRDefault="006120A6" w:rsidP="00924705">
            <w:r w:rsidRPr="00A0121B">
              <w:t>Глобальное партнерство в целях УР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</w:pPr>
          </w:p>
        </w:tc>
        <w:tc>
          <w:tcPr>
            <w:tcW w:w="3544" w:type="dxa"/>
          </w:tcPr>
          <w:p w:rsidR="006120A6" w:rsidRPr="00A0121B" w:rsidRDefault="006120A6" w:rsidP="00924705">
            <w:r w:rsidRPr="00A0121B">
              <w:t>Зеленая экономика и устойчивое ра</w:t>
            </w:r>
            <w:r w:rsidRPr="00A0121B">
              <w:t>з</w:t>
            </w:r>
            <w:r w:rsidRPr="00A0121B">
              <w:t>витие</w:t>
            </w:r>
          </w:p>
        </w:tc>
        <w:tc>
          <w:tcPr>
            <w:tcW w:w="850" w:type="dxa"/>
          </w:tcPr>
          <w:p w:rsidR="006120A6" w:rsidRPr="00A0121B" w:rsidRDefault="006120A6" w:rsidP="00924705">
            <w:pPr>
              <w:jc w:val="center"/>
            </w:pPr>
            <w:r>
              <w:t>2</w:t>
            </w:r>
          </w:p>
        </w:tc>
        <w:tc>
          <w:tcPr>
            <w:tcW w:w="3827" w:type="dxa"/>
          </w:tcPr>
          <w:p w:rsidR="006120A6" w:rsidRPr="00A0121B" w:rsidRDefault="006120A6" w:rsidP="00924705">
            <w:r w:rsidRPr="00A0121B">
              <w:rPr>
                <w:lang w:val="en-US"/>
              </w:rPr>
              <w:t>G</w:t>
            </w:r>
            <w:r w:rsidRPr="00A0121B">
              <w:t>-</w:t>
            </w:r>
            <w:r w:rsidRPr="00A0121B">
              <w:rPr>
                <w:lang w:val="en-US"/>
              </w:rPr>
              <w:t>global</w:t>
            </w:r>
            <w:r w:rsidRPr="00A0121B">
              <w:t xml:space="preserve"> проект</w:t>
            </w:r>
          </w:p>
        </w:tc>
        <w:tc>
          <w:tcPr>
            <w:tcW w:w="993" w:type="dxa"/>
            <w:vAlign w:val="center"/>
          </w:tcPr>
          <w:p w:rsidR="006120A6" w:rsidRPr="00A0121B" w:rsidRDefault="006120A6" w:rsidP="00924705">
            <w:pPr>
              <w:jc w:val="center"/>
            </w:pPr>
            <w:r w:rsidRPr="00A0121B">
              <w:t>1</w:t>
            </w:r>
          </w:p>
        </w:tc>
      </w:tr>
      <w:tr w:rsidR="006120A6" w:rsidRPr="00A0121B" w:rsidTr="00924705">
        <w:tc>
          <w:tcPr>
            <w:tcW w:w="720" w:type="dxa"/>
          </w:tcPr>
          <w:p w:rsidR="006120A6" w:rsidRPr="00A0121B" w:rsidRDefault="006120A6" w:rsidP="00924705">
            <w:pPr>
              <w:jc w:val="center"/>
              <w:rPr>
                <w:b/>
              </w:rPr>
            </w:pPr>
          </w:p>
        </w:tc>
        <w:tc>
          <w:tcPr>
            <w:tcW w:w="633" w:type="dxa"/>
          </w:tcPr>
          <w:p w:rsidR="006120A6" w:rsidRPr="00A0121B" w:rsidRDefault="006120A6" w:rsidP="00924705">
            <w:pPr>
              <w:rPr>
                <w:b/>
              </w:rPr>
            </w:pPr>
          </w:p>
        </w:tc>
        <w:tc>
          <w:tcPr>
            <w:tcW w:w="4252" w:type="dxa"/>
          </w:tcPr>
          <w:p w:rsidR="006120A6" w:rsidRPr="00A0121B" w:rsidRDefault="006120A6" w:rsidP="00924705">
            <w:pPr>
              <w:rPr>
                <w:b/>
              </w:rPr>
            </w:pPr>
            <w:r w:rsidRPr="00A0121B">
              <w:rPr>
                <w:b/>
              </w:rPr>
              <w:t>Итого часов</w:t>
            </w:r>
          </w:p>
        </w:tc>
        <w:tc>
          <w:tcPr>
            <w:tcW w:w="709" w:type="dxa"/>
          </w:tcPr>
          <w:p w:rsidR="006120A6" w:rsidRPr="00891AAE" w:rsidRDefault="006120A6" w:rsidP="00924705">
            <w:pPr>
              <w:jc w:val="center"/>
              <w:rPr>
                <w:b/>
              </w:rPr>
            </w:pPr>
            <w:r w:rsidRPr="00891AAE">
              <w:rPr>
                <w:b/>
              </w:rPr>
              <w:t>10</w:t>
            </w:r>
          </w:p>
        </w:tc>
        <w:tc>
          <w:tcPr>
            <w:tcW w:w="3544" w:type="dxa"/>
          </w:tcPr>
          <w:p w:rsidR="006120A6" w:rsidRPr="00A0121B" w:rsidRDefault="006120A6" w:rsidP="00924705">
            <w:pPr>
              <w:jc w:val="center"/>
              <w:rPr>
                <w:b/>
              </w:rPr>
            </w:pPr>
          </w:p>
        </w:tc>
        <w:tc>
          <w:tcPr>
            <w:tcW w:w="850" w:type="dxa"/>
            <w:vAlign w:val="center"/>
          </w:tcPr>
          <w:p w:rsidR="006120A6" w:rsidRPr="00A0121B" w:rsidRDefault="006120A6" w:rsidP="00924705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3827" w:type="dxa"/>
          </w:tcPr>
          <w:p w:rsidR="006120A6" w:rsidRPr="00A0121B" w:rsidRDefault="006120A6" w:rsidP="00924705">
            <w:pPr>
              <w:rPr>
                <w:b/>
              </w:rPr>
            </w:pPr>
          </w:p>
        </w:tc>
        <w:tc>
          <w:tcPr>
            <w:tcW w:w="993" w:type="dxa"/>
            <w:vAlign w:val="center"/>
          </w:tcPr>
          <w:p w:rsidR="006120A6" w:rsidRPr="00A0121B" w:rsidRDefault="006120A6" w:rsidP="00924705">
            <w:pPr>
              <w:jc w:val="center"/>
              <w:rPr>
                <w:b/>
              </w:rPr>
            </w:pPr>
          </w:p>
        </w:tc>
      </w:tr>
    </w:tbl>
    <w:p w:rsidR="006120A6" w:rsidRPr="002A056F" w:rsidRDefault="006120A6" w:rsidP="006120A6">
      <w:pPr>
        <w:tabs>
          <w:tab w:val="left" w:pos="993"/>
        </w:tabs>
        <w:ind w:firstLine="540"/>
        <w:jc w:val="center"/>
        <w:rPr>
          <w:b/>
          <w:color w:val="FF0000"/>
        </w:rPr>
      </w:pPr>
      <w:r>
        <w:rPr>
          <w:b/>
        </w:rPr>
        <w:br w:type="page"/>
      </w:r>
      <w:r w:rsidRPr="002A056F">
        <w:rPr>
          <w:b/>
          <w:color w:val="FF0000"/>
        </w:rPr>
        <w:lastRenderedPageBreak/>
        <w:t>9 График выполнения и сдачи заданий по дисциплине</w:t>
      </w:r>
    </w:p>
    <w:p w:rsidR="006120A6" w:rsidRDefault="006120A6" w:rsidP="006120A6">
      <w:pPr>
        <w:ind w:firstLine="540"/>
        <w:jc w:val="both"/>
        <w:rPr>
          <w:b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2835"/>
        <w:gridCol w:w="762"/>
        <w:gridCol w:w="798"/>
        <w:gridCol w:w="708"/>
        <w:gridCol w:w="709"/>
        <w:gridCol w:w="709"/>
        <w:gridCol w:w="709"/>
        <w:gridCol w:w="708"/>
        <w:gridCol w:w="709"/>
        <w:gridCol w:w="709"/>
        <w:gridCol w:w="709"/>
        <w:gridCol w:w="770"/>
        <w:gridCol w:w="789"/>
        <w:gridCol w:w="709"/>
        <w:gridCol w:w="708"/>
        <w:gridCol w:w="709"/>
        <w:gridCol w:w="709"/>
      </w:tblGrid>
      <w:tr w:rsidR="006120A6" w:rsidRPr="00017F87" w:rsidTr="00924705">
        <w:trPr>
          <w:cantSplit/>
          <w:trHeight w:val="162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120A6" w:rsidRPr="00017F87" w:rsidRDefault="006120A6" w:rsidP="00924705">
            <w:pPr>
              <w:ind w:left="113" w:right="113"/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Виды ко</w:t>
            </w:r>
            <w:r w:rsidRPr="00017F87">
              <w:rPr>
                <w:sz w:val="20"/>
                <w:szCs w:val="20"/>
              </w:rPr>
              <w:t>н</w:t>
            </w:r>
            <w:r w:rsidRPr="00017F87">
              <w:rPr>
                <w:sz w:val="20"/>
                <w:szCs w:val="20"/>
              </w:rPr>
              <w:t>троля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7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120A6" w:rsidRPr="00017F87" w:rsidRDefault="006120A6" w:rsidP="00924705">
            <w:pPr>
              <w:ind w:left="113" w:right="113"/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Баллы</w:t>
            </w:r>
          </w:p>
        </w:tc>
        <w:tc>
          <w:tcPr>
            <w:tcW w:w="1086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Недели</w:t>
            </w:r>
          </w:p>
        </w:tc>
      </w:tr>
      <w:tr w:rsidR="006120A6" w:rsidRPr="00017F87" w:rsidTr="00924705">
        <w:trPr>
          <w:cantSplit/>
          <w:trHeight w:val="1144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2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Default="006120A6" w:rsidP="00924705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6120A6" w:rsidRDefault="006120A6" w:rsidP="00924705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6120A6" w:rsidRPr="00ED09BA" w:rsidRDefault="006120A6" w:rsidP="00924705">
            <w:pPr>
              <w:jc w:val="center"/>
              <w:rPr>
                <w:color w:val="000000"/>
                <w:sz w:val="20"/>
                <w:szCs w:val="20"/>
              </w:rPr>
            </w:pPr>
            <w:r w:rsidRPr="00ED09BA">
              <w:rPr>
                <w:color w:val="000000"/>
                <w:sz w:val="20"/>
                <w:szCs w:val="20"/>
              </w:rPr>
              <w:t>3</w:t>
            </w:r>
          </w:p>
          <w:p w:rsidR="006120A6" w:rsidRDefault="006120A6" w:rsidP="00924705">
            <w:pPr>
              <w:rPr>
                <w:sz w:val="20"/>
                <w:szCs w:val="20"/>
                <w:highlight w:val="lightGray"/>
              </w:rPr>
            </w:pPr>
          </w:p>
          <w:p w:rsidR="006120A6" w:rsidRDefault="006120A6" w:rsidP="00924705">
            <w:pPr>
              <w:rPr>
                <w:sz w:val="20"/>
                <w:szCs w:val="20"/>
                <w:highlight w:val="lightGray"/>
              </w:rPr>
            </w:pPr>
          </w:p>
          <w:p w:rsidR="006120A6" w:rsidRPr="00740532" w:rsidRDefault="006120A6" w:rsidP="00924705">
            <w:pPr>
              <w:rPr>
                <w:sz w:val="20"/>
                <w:szCs w:val="20"/>
                <w:highlight w:val="lightGra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740532" w:rsidRDefault="006120A6" w:rsidP="00924705">
            <w:pPr>
              <w:jc w:val="center"/>
              <w:rPr>
                <w:sz w:val="20"/>
                <w:szCs w:val="20"/>
              </w:rPr>
            </w:pPr>
            <w:r w:rsidRPr="00740532">
              <w:rPr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  <w:highlight w:val="yellow"/>
              </w:rPr>
            </w:pPr>
            <w:r w:rsidRPr="00ED09BA">
              <w:rPr>
                <w:sz w:val="20"/>
                <w:szCs w:val="20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10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15</w:t>
            </w:r>
          </w:p>
        </w:tc>
      </w:tr>
      <w:tr w:rsidR="006120A6" w:rsidRPr="00017F87" w:rsidTr="00924705">
        <w:trPr>
          <w:cantSplit/>
          <w:trHeight w:val="478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ТК</w:t>
            </w:r>
          </w:p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2A056F" w:rsidRDefault="006120A6" w:rsidP="00924705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Выполнение </w:t>
            </w:r>
            <w:r w:rsidRPr="002A056F">
              <w:rPr>
                <w:color w:val="FF0000"/>
                <w:sz w:val="20"/>
                <w:szCs w:val="20"/>
              </w:rPr>
              <w:t>практических работ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740532" w:rsidRDefault="006120A6" w:rsidP="00924705">
            <w:pPr>
              <w:jc w:val="center"/>
              <w:rPr>
                <w:color w:val="000000"/>
                <w:sz w:val="20"/>
                <w:szCs w:val="20"/>
                <w:highlight w:val="lightGra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740532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*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</w:tr>
      <w:tr w:rsidR="006120A6" w:rsidRPr="00017F87" w:rsidTr="00924705">
        <w:trPr>
          <w:cantSplit/>
          <w:trHeight w:val="478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Default="006120A6" w:rsidP="00924705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презентация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740532" w:rsidRDefault="006120A6" w:rsidP="00924705">
            <w:pPr>
              <w:jc w:val="center"/>
              <w:rPr>
                <w:color w:val="000000"/>
                <w:sz w:val="20"/>
                <w:szCs w:val="20"/>
                <w:highlight w:val="lightGra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740532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</w:tr>
      <w:tr w:rsidR="006120A6" w:rsidRPr="00017F87" w:rsidTr="00924705">
        <w:trPr>
          <w:cantSplit/>
          <w:trHeight w:val="370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color w:val="FF0000"/>
                <w:sz w:val="20"/>
                <w:szCs w:val="20"/>
              </w:rPr>
            </w:pPr>
            <w:r w:rsidRPr="00017F87">
              <w:rPr>
                <w:color w:val="FF0000"/>
                <w:sz w:val="20"/>
                <w:szCs w:val="20"/>
              </w:rPr>
              <w:t>Тестовый опрос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740532" w:rsidRDefault="006120A6" w:rsidP="00924705">
            <w:pPr>
              <w:jc w:val="center"/>
              <w:rPr>
                <w:color w:val="000000"/>
                <w:sz w:val="20"/>
                <w:szCs w:val="20"/>
                <w:highlight w:val="lightGra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740532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</w:tr>
      <w:tr w:rsidR="006120A6" w:rsidRPr="00017F87" w:rsidTr="00924705">
        <w:trPr>
          <w:cantSplit/>
          <w:trHeight w:val="370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сообщение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740532" w:rsidRDefault="006120A6" w:rsidP="00924705">
            <w:pPr>
              <w:jc w:val="center"/>
              <w:rPr>
                <w:color w:val="000000"/>
                <w:sz w:val="20"/>
                <w:szCs w:val="20"/>
                <w:highlight w:val="lightGra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740532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*</w:t>
            </w:r>
          </w:p>
        </w:tc>
      </w:tr>
      <w:tr w:rsidR="006120A6" w:rsidRPr="00017F87" w:rsidTr="00924705">
        <w:trPr>
          <w:cantSplit/>
          <w:trHeight w:val="349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конспект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740532" w:rsidRDefault="006120A6" w:rsidP="00924705">
            <w:pPr>
              <w:jc w:val="center"/>
              <w:rPr>
                <w:color w:val="000000"/>
                <w:sz w:val="20"/>
                <w:szCs w:val="20"/>
                <w:highlight w:val="lightGray"/>
              </w:rPr>
            </w:pPr>
            <w:r w:rsidRPr="00017F87">
              <w:rPr>
                <w:sz w:val="20"/>
                <w:szCs w:val="20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740532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</w:tr>
      <w:tr w:rsidR="006120A6" w:rsidRPr="00017F87" w:rsidTr="00924705">
        <w:trPr>
          <w:cantSplit/>
          <w:trHeight w:val="344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РК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color w:val="FF0000"/>
                <w:sz w:val="20"/>
                <w:szCs w:val="20"/>
              </w:rPr>
            </w:pPr>
            <w:r w:rsidRPr="00017F87">
              <w:rPr>
                <w:color w:val="FF0000"/>
                <w:sz w:val="20"/>
                <w:szCs w:val="20"/>
              </w:rPr>
              <w:t>Тестовый опрос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740532" w:rsidRDefault="006120A6" w:rsidP="00924705">
            <w:pPr>
              <w:jc w:val="center"/>
              <w:rPr>
                <w:color w:val="000000"/>
                <w:sz w:val="20"/>
                <w:szCs w:val="20"/>
                <w:highlight w:val="lightGra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740532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  <w:highlight w:val="yellow"/>
              </w:rPr>
            </w:pPr>
            <w:r w:rsidRPr="00017F87">
              <w:rPr>
                <w:sz w:val="20"/>
                <w:szCs w:val="20"/>
              </w:rPr>
              <w:t>*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</w:tr>
      <w:tr w:rsidR="006120A6" w:rsidRPr="00017F87" w:rsidTr="00924705">
        <w:trPr>
          <w:cantSplit/>
          <w:trHeight w:val="535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Коллоквиум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740532" w:rsidRDefault="006120A6" w:rsidP="00924705">
            <w:pPr>
              <w:jc w:val="center"/>
              <w:rPr>
                <w:color w:val="000000"/>
                <w:sz w:val="20"/>
                <w:szCs w:val="20"/>
                <w:highlight w:val="lightGra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740532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*</w:t>
            </w:r>
          </w:p>
        </w:tc>
      </w:tr>
      <w:tr w:rsidR="006120A6" w:rsidRPr="00017F87" w:rsidTr="00924705">
        <w:trPr>
          <w:cantSplit/>
          <w:trHeight w:val="3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2A056F" w:rsidRDefault="006120A6" w:rsidP="00924705">
            <w:pPr>
              <w:jc w:val="center"/>
              <w:rPr>
                <w:sz w:val="20"/>
                <w:szCs w:val="20"/>
              </w:rPr>
            </w:pPr>
            <w:r w:rsidRPr="002A056F">
              <w:rPr>
                <w:sz w:val="20"/>
                <w:szCs w:val="20"/>
              </w:rPr>
              <w:t>ИК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2A056F" w:rsidRDefault="006120A6" w:rsidP="00924705">
            <w:pPr>
              <w:rPr>
                <w:color w:val="FF0000"/>
                <w:sz w:val="20"/>
                <w:szCs w:val="20"/>
              </w:rPr>
            </w:pPr>
            <w:r w:rsidRPr="002A056F">
              <w:rPr>
                <w:color w:val="FF0000"/>
                <w:sz w:val="20"/>
                <w:szCs w:val="20"/>
              </w:rPr>
              <w:t>Экзамен устный</w:t>
            </w:r>
          </w:p>
        </w:tc>
        <w:tc>
          <w:tcPr>
            <w:tcW w:w="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2A056F" w:rsidRDefault="006120A6" w:rsidP="009247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2A056F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2A056F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740532" w:rsidRDefault="006120A6" w:rsidP="00924705">
            <w:pPr>
              <w:jc w:val="center"/>
              <w:rPr>
                <w:color w:val="000000"/>
                <w:sz w:val="20"/>
                <w:szCs w:val="20"/>
                <w:highlight w:val="lightGra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2A056F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6120A6" w:rsidRPr="002A056F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740532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2A056F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6120A6" w:rsidRPr="002A056F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6120A6" w:rsidRPr="00017F87" w:rsidRDefault="006120A6" w:rsidP="00924705">
            <w:pPr>
              <w:ind w:left="113" w:right="113"/>
              <w:jc w:val="center"/>
              <w:rPr>
                <w:sz w:val="20"/>
                <w:szCs w:val="20"/>
              </w:rPr>
            </w:pPr>
          </w:p>
        </w:tc>
      </w:tr>
    </w:tbl>
    <w:p w:rsidR="006120A6" w:rsidRDefault="006120A6" w:rsidP="006120A6">
      <w:pPr>
        <w:pStyle w:val="a5"/>
        <w:rPr>
          <w:b/>
          <w:sz w:val="20"/>
          <w:szCs w:val="20"/>
        </w:rPr>
      </w:pPr>
    </w:p>
    <w:p w:rsidR="006120A6" w:rsidRPr="00017F87" w:rsidRDefault="006120A6" w:rsidP="006120A6">
      <w:pPr>
        <w:pStyle w:val="a5"/>
        <w:rPr>
          <w:sz w:val="20"/>
          <w:szCs w:val="20"/>
        </w:rPr>
      </w:pPr>
      <w:r w:rsidRPr="00017F87">
        <w:rPr>
          <w:b/>
          <w:sz w:val="20"/>
          <w:szCs w:val="20"/>
        </w:rPr>
        <w:t>Примечание 1</w:t>
      </w:r>
      <w:r w:rsidRPr="00017F87">
        <w:rPr>
          <w:sz w:val="20"/>
          <w:szCs w:val="20"/>
        </w:rPr>
        <w:t xml:space="preserve">. </w:t>
      </w:r>
      <w:r w:rsidRPr="00151387">
        <w:rPr>
          <w:color w:val="FF0000"/>
          <w:sz w:val="20"/>
          <w:szCs w:val="20"/>
        </w:rPr>
        <w:t>Обучающийся, набравший по итогам семестра не менее 50% максимального семестрового рейтинга, допускается к сдаче экзамена</w:t>
      </w:r>
      <w:r w:rsidRPr="00017F87">
        <w:rPr>
          <w:sz w:val="20"/>
          <w:szCs w:val="20"/>
        </w:rPr>
        <w:t>. Для получения положительной оценки необходимо на экзамене набрать не менее 50% максимального итогового ре</w:t>
      </w:r>
      <w:r w:rsidRPr="00017F87">
        <w:rPr>
          <w:sz w:val="20"/>
          <w:szCs w:val="20"/>
        </w:rPr>
        <w:t>й</w:t>
      </w:r>
      <w:r w:rsidRPr="00017F87">
        <w:rPr>
          <w:sz w:val="20"/>
          <w:szCs w:val="20"/>
        </w:rPr>
        <w:t>тинга.</w:t>
      </w:r>
    </w:p>
    <w:p w:rsidR="006120A6" w:rsidRPr="00017F87" w:rsidRDefault="006120A6" w:rsidP="006120A6">
      <w:pPr>
        <w:pStyle w:val="a5"/>
        <w:rPr>
          <w:sz w:val="20"/>
          <w:szCs w:val="20"/>
        </w:rPr>
      </w:pPr>
      <w:r w:rsidRPr="00017F87">
        <w:rPr>
          <w:b/>
          <w:sz w:val="20"/>
          <w:szCs w:val="20"/>
        </w:rPr>
        <w:t xml:space="preserve">Примечание 2. </w:t>
      </w:r>
      <w:r w:rsidRPr="00017F87">
        <w:rPr>
          <w:sz w:val="20"/>
          <w:szCs w:val="20"/>
        </w:rPr>
        <w:t xml:space="preserve">При наличии пропусков </w:t>
      </w:r>
      <w:r w:rsidRPr="00017F87">
        <w:rPr>
          <w:color w:val="FF0000"/>
          <w:sz w:val="20"/>
          <w:szCs w:val="20"/>
        </w:rPr>
        <w:t>лабораторных, практических</w:t>
      </w:r>
      <w:r w:rsidRPr="00017F87">
        <w:rPr>
          <w:sz w:val="20"/>
          <w:szCs w:val="20"/>
        </w:rPr>
        <w:t xml:space="preserve"> занятий действует система отработок через выполнение и защиту работ по пропущенным зан</w:t>
      </w:r>
      <w:r w:rsidRPr="00017F87">
        <w:rPr>
          <w:sz w:val="20"/>
          <w:szCs w:val="20"/>
        </w:rPr>
        <w:t>я</w:t>
      </w:r>
      <w:r w:rsidRPr="00017F87">
        <w:rPr>
          <w:sz w:val="20"/>
          <w:szCs w:val="20"/>
        </w:rPr>
        <w:t>тиям.</w:t>
      </w:r>
    </w:p>
    <w:p w:rsidR="006120A6" w:rsidRPr="00017F87" w:rsidRDefault="006120A6" w:rsidP="006120A6">
      <w:pPr>
        <w:rPr>
          <w:b/>
          <w:sz w:val="20"/>
          <w:szCs w:val="20"/>
        </w:rPr>
      </w:pPr>
      <w:r w:rsidRPr="00017F87">
        <w:rPr>
          <w:b/>
          <w:sz w:val="20"/>
          <w:szCs w:val="20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7"/>
        <w:gridCol w:w="2957"/>
        <w:gridCol w:w="2957"/>
        <w:gridCol w:w="2957"/>
        <w:gridCol w:w="2958"/>
      </w:tblGrid>
      <w:tr w:rsidR="006120A6" w:rsidRPr="00017F87" w:rsidTr="00924705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b/>
                <w:sz w:val="20"/>
                <w:szCs w:val="20"/>
              </w:rPr>
            </w:pPr>
            <w:r w:rsidRPr="00017F87">
              <w:rPr>
                <w:b/>
                <w:sz w:val="20"/>
                <w:szCs w:val="20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b/>
                <w:sz w:val="20"/>
                <w:szCs w:val="20"/>
              </w:rPr>
            </w:pPr>
            <w:r w:rsidRPr="00017F87">
              <w:rPr>
                <w:b/>
                <w:sz w:val="20"/>
                <w:szCs w:val="20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b/>
                <w:sz w:val="20"/>
                <w:szCs w:val="20"/>
              </w:rPr>
            </w:pPr>
            <w:r w:rsidRPr="00017F87">
              <w:rPr>
                <w:b/>
                <w:sz w:val="20"/>
                <w:szCs w:val="20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b/>
                <w:sz w:val="20"/>
                <w:szCs w:val="20"/>
              </w:rPr>
            </w:pPr>
            <w:r w:rsidRPr="00017F87">
              <w:rPr>
                <w:b/>
                <w:sz w:val="20"/>
                <w:szCs w:val="20"/>
              </w:rPr>
              <w:t>Неудовлетворительно</w:t>
            </w:r>
          </w:p>
        </w:tc>
      </w:tr>
      <w:tr w:rsidR="006120A6" w:rsidRPr="00017F87" w:rsidTr="00924705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Баллы (</w:t>
            </w:r>
            <w:r w:rsidRPr="00017F87">
              <w:rPr>
                <w:sz w:val="20"/>
                <w:szCs w:val="20"/>
                <w:lang w:val="en-US"/>
              </w:rPr>
              <w:t xml:space="preserve">max = 100 </w:t>
            </w:r>
            <w:r w:rsidRPr="00017F87">
              <w:rPr>
                <w:sz w:val="20"/>
                <w:szCs w:val="20"/>
              </w:rPr>
              <w:t>баллов)</w:t>
            </w:r>
            <w:r w:rsidRPr="00017F87"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0A6" w:rsidRPr="00017F87" w:rsidRDefault="006120A6" w:rsidP="00924705">
            <w:pPr>
              <w:jc w:val="center"/>
              <w:rPr>
                <w:sz w:val="20"/>
                <w:szCs w:val="20"/>
              </w:rPr>
            </w:pPr>
            <w:r w:rsidRPr="00017F87">
              <w:rPr>
                <w:sz w:val="20"/>
                <w:szCs w:val="20"/>
              </w:rPr>
              <w:t>0-49</w:t>
            </w:r>
          </w:p>
        </w:tc>
      </w:tr>
    </w:tbl>
    <w:p w:rsidR="006120A6" w:rsidRPr="00017F87" w:rsidRDefault="006120A6" w:rsidP="006120A6">
      <w:pPr>
        <w:ind w:firstLine="360"/>
        <w:jc w:val="both"/>
        <w:rPr>
          <w:sz w:val="20"/>
          <w:szCs w:val="20"/>
        </w:rPr>
      </w:pPr>
      <w:r w:rsidRPr="00017F87">
        <w:rPr>
          <w:sz w:val="20"/>
          <w:szCs w:val="20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</w:t>
      </w:r>
      <w:r w:rsidRPr="00017F87">
        <w:rPr>
          <w:sz w:val="20"/>
          <w:szCs w:val="20"/>
        </w:rPr>
        <w:t>ы</w:t>
      </w:r>
      <w:r w:rsidRPr="00017F87">
        <w:rPr>
          <w:sz w:val="20"/>
          <w:szCs w:val="20"/>
        </w:rPr>
        <w:t>полнение контрольной работы и др.), окончательный итог по аттестации подводится расчетом среднеарифметической суммы всех оценок по видам работы.</w:t>
      </w:r>
    </w:p>
    <w:p w:rsidR="006120A6" w:rsidRPr="002A056F" w:rsidRDefault="006120A6" w:rsidP="006120A6">
      <w:pPr>
        <w:shd w:val="clear" w:color="auto" w:fill="FFFFFF"/>
        <w:spacing w:line="285" w:lineRule="atLeast"/>
        <w:textAlignment w:val="baseline"/>
        <w:rPr>
          <w:b/>
          <w:bCs/>
          <w:color w:val="FF0000"/>
          <w:spacing w:val="2"/>
          <w:sz w:val="20"/>
          <w:szCs w:val="20"/>
          <w:bdr w:val="none" w:sz="0" w:space="0" w:color="auto" w:frame="1"/>
        </w:rPr>
      </w:pPr>
      <w:r w:rsidRPr="002A056F">
        <w:rPr>
          <w:b/>
          <w:bCs/>
          <w:color w:val="FF0000"/>
          <w:spacing w:val="2"/>
          <w:sz w:val="20"/>
          <w:szCs w:val="20"/>
          <w:bdr w:val="none" w:sz="0" w:space="0" w:color="auto" w:frame="1"/>
        </w:rPr>
        <w:t>Таблица перевода оценок балльно-рейтинговой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6120A6" w:rsidRPr="002A056F" w:rsidTr="00924705">
        <w:tc>
          <w:tcPr>
            <w:tcW w:w="2977" w:type="dxa"/>
            <w:shd w:val="clear" w:color="auto" w:fill="auto"/>
          </w:tcPr>
          <w:p w:rsidR="006120A6" w:rsidRPr="002A056F" w:rsidRDefault="006120A6" w:rsidP="00924705">
            <w:pPr>
              <w:spacing w:line="285" w:lineRule="atLeast"/>
              <w:ind w:firstLine="33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Оценка по букв. системе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b/>
                <w:color w:val="FF0000"/>
                <w:spacing w:val="2"/>
                <w:sz w:val="20"/>
                <w:szCs w:val="20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b/>
                <w:color w:val="FF0000"/>
                <w:spacing w:val="2"/>
                <w:sz w:val="20"/>
                <w:szCs w:val="20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b/>
                <w:color w:val="FF0000"/>
                <w:spacing w:val="2"/>
                <w:sz w:val="20"/>
                <w:szCs w:val="20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b/>
                <w:color w:val="FF0000"/>
                <w:spacing w:val="2"/>
                <w:sz w:val="20"/>
                <w:szCs w:val="20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b/>
                <w:color w:val="FF0000"/>
                <w:spacing w:val="2"/>
                <w:sz w:val="20"/>
                <w:szCs w:val="20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b/>
                <w:color w:val="FF0000"/>
                <w:spacing w:val="2"/>
                <w:sz w:val="20"/>
                <w:szCs w:val="20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b/>
                <w:color w:val="FF0000"/>
                <w:spacing w:val="2"/>
                <w:sz w:val="20"/>
                <w:szCs w:val="20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b/>
                <w:color w:val="FF0000"/>
                <w:spacing w:val="2"/>
                <w:sz w:val="20"/>
                <w:szCs w:val="20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b/>
                <w:color w:val="FF0000"/>
                <w:spacing w:val="2"/>
                <w:sz w:val="20"/>
                <w:szCs w:val="20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b/>
                <w:color w:val="FF0000"/>
                <w:spacing w:val="2"/>
                <w:sz w:val="20"/>
                <w:szCs w:val="20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b/>
                <w:color w:val="FF0000"/>
                <w:spacing w:val="2"/>
                <w:sz w:val="20"/>
                <w:szCs w:val="20"/>
              </w:rPr>
              <w:t>F</w:t>
            </w:r>
          </w:p>
        </w:tc>
      </w:tr>
      <w:tr w:rsidR="006120A6" w:rsidRPr="002A056F" w:rsidTr="00924705">
        <w:trPr>
          <w:trHeight w:val="524"/>
        </w:trPr>
        <w:tc>
          <w:tcPr>
            <w:tcW w:w="2977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%-ное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0-49</w:t>
            </w:r>
          </w:p>
        </w:tc>
      </w:tr>
      <w:tr w:rsidR="006120A6" w:rsidRPr="002A056F" w:rsidTr="00924705">
        <w:tc>
          <w:tcPr>
            <w:tcW w:w="2977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Оценка по традиц.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6120A6" w:rsidRPr="002A056F" w:rsidRDefault="006120A6" w:rsidP="00924705">
            <w:pPr>
              <w:spacing w:after="360" w:line="285" w:lineRule="atLeast"/>
              <w:jc w:val="center"/>
              <w:textAlignment w:val="baseline"/>
              <w:rPr>
                <w:color w:val="FF0000"/>
                <w:spacing w:val="2"/>
                <w:sz w:val="20"/>
                <w:szCs w:val="20"/>
              </w:rPr>
            </w:pPr>
            <w:r>
              <w:rPr>
                <w:color w:val="FF0000"/>
                <w:spacing w:val="2"/>
                <w:sz w:val="20"/>
                <w:szCs w:val="20"/>
              </w:rPr>
              <w:t>О</w:t>
            </w:r>
            <w:r w:rsidRPr="002A056F">
              <w:rPr>
                <w:color w:val="FF0000"/>
                <w:spacing w:val="2"/>
                <w:sz w:val="20"/>
                <w:szCs w:val="20"/>
              </w:rPr>
              <w:t>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Удовл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Удовл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Удовл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Н</w:t>
            </w:r>
            <w:r w:rsidRPr="002A056F">
              <w:rPr>
                <w:color w:val="FF0000"/>
                <w:spacing w:val="2"/>
                <w:sz w:val="20"/>
                <w:szCs w:val="20"/>
              </w:rPr>
              <w:t>е</w:t>
            </w:r>
            <w:r w:rsidRPr="002A056F">
              <w:rPr>
                <w:color w:val="FF0000"/>
                <w:spacing w:val="2"/>
                <w:sz w:val="20"/>
                <w:szCs w:val="20"/>
              </w:rPr>
              <w:t>удовл</w:t>
            </w:r>
          </w:p>
        </w:tc>
      </w:tr>
      <w:tr w:rsidR="006120A6" w:rsidRPr="002A056F" w:rsidTr="00924705">
        <w:trPr>
          <w:trHeight w:val="428"/>
        </w:trPr>
        <w:tc>
          <w:tcPr>
            <w:tcW w:w="2977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line="285" w:lineRule="atLeast"/>
              <w:jc w:val="center"/>
              <w:textAlignment w:val="baseline"/>
              <w:rPr>
                <w:b/>
                <w:bCs/>
                <w:color w:val="FF0000"/>
                <w:spacing w:val="2"/>
                <w:sz w:val="20"/>
                <w:szCs w:val="20"/>
                <w:bdr w:val="none" w:sz="0" w:space="0" w:color="auto" w:frame="1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6120A6" w:rsidRPr="002A056F" w:rsidRDefault="006120A6" w:rsidP="00924705">
            <w:pPr>
              <w:spacing w:after="360" w:line="90" w:lineRule="atLeast"/>
              <w:jc w:val="center"/>
              <w:textAlignment w:val="baseline"/>
              <w:rPr>
                <w:color w:val="FF0000"/>
                <w:spacing w:val="2"/>
                <w:sz w:val="20"/>
                <w:szCs w:val="20"/>
              </w:rPr>
            </w:pPr>
            <w:r w:rsidRPr="002A056F">
              <w:rPr>
                <w:color w:val="FF0000"/>
                <w:spacing w:val="2"/>
                <w:sz w:val="20"/>
                <w:szCs w:val="20"/>
              </w:rPr>
              <w:t>FX, F</w:t>
            </w:r>
          </w:p>
        </w:tc>
      </w:tr>
    </w:tbl>
    <w:p w:rsidR="006120A6" w:rsidRPr="00017F87" w:rsidRDefault="006120A6" w:rsidP="006120A6">
      <w:pPr>
        <w:ind w:firstLine="540"/>
        <w:jc w:val="both"/>
        <w:rPr>
          <w:sz w:val="20"/>
          <w:szCs w:val="20"/>
        </w:rPr>
        <w:sectPr w:rsidR="006120A6" w:rsidRPr="00017F87" w:rsidSect="00151387">
          <w:pgSz w:w="16838" w:h="11906" w:orient="landscape"/>
          <w:pgMar w:top="567" w:right="1134" w:bottom="567" w:left="1134" w:header="709" w:footer="709" w:gutter="0"/>
          <w:cols w:space="708"/>
          <w:docGrid w:linePitch="360"/>
        </w:sectPr>
      </w:pPr>
    </w:p>
    <w:p w:rsidR="00F565FF" w:rsidRPr="00F565FF" w:rsidRDefault="006120A6" w:rsidP="00094536">
      <w:pPr>
        <w:tabs>
          <w:tab w:val="left" w:pos="709"/>
        </w:tabs>
        <w:ind w:firstLine="709"/>
        <w:jc w:val="both"/>
        <w:rPr>
          <w:b/>
          <w:sz w:val="28"/>
        </w:rPr>
      </w:pPr>
      <w:r w:rsidRPr="006120A6">
        <w:rPr>
          <w:b/>
          <w:sz w:val="28"/>
        </w:rPr>
        <w:lastRenderedPageBreak/>
        <w:drawing>
          <wp:inline distT="0" distB="0" distL="0" distR="0">
            <wp:extent cx="5391150" cy="7686675"/>
            <wp:effectExtent l="19050" t="0" r="0" b="0"/>
            <wp:docPr id="3" name="Рисунок 3" descr="C:\Users\Linolium\AppData\Local\Microsoft\Windows\Temporary Internet Files\Content.Word\Экологические аспекты естествознан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nolium\AppData\Local\Microsoft\Windows\Temporary Internet Files\Content.Word\Экологические аспекты естествознания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565FF" w:rsidRPr="00F565FF" w:rsidSect="00D90241">
      <w:footerReference w:type="default" r:id="rId11"/>
      <w:pgSz w:w="11170" w:h="16840"/>
      <w:pgMar w:top="1134" w:right="1134" w:bottom="1134" w:left="1134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40F4" w:rsidRDefault="009540F4">
      <w:r>
        <w:separator/>
      </w:r>
    </w:p>
  </w:endnote>
  <w:endnote w:type="continuationSeparator" w:id="1">
    <w:p w:rsidR="009540F4" w:rsidRDefault="009540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0C6D" w:rsidRDefault="003D7B16">
    <w:pPr>
      <w:pStyle w:val="ac"/>
      <w:jc w:val="center"/>
    </w:pPr>
    <w:fldSimple w:instr=" PAGE   \* MERGEFORMAT ">
      <w:r w:rsidR="006120A6">
        <w:rPr>
          <w:noProof/>
        </w:rPr>
        <w:t>11</w:t>
      </w:r>
    </w:fldSimple>
  </w:p>
  <w:p w:rsidR="00870C6D" w:rsidRDefault="00870C6D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40F4" w:rsidRDefault="009540F4">
      <w:r>
        <w:separator/>
      </w:r>
    </w:p>
  </w:footnote>
  <w:footnote w:type="continuationSeparator" w:id="1">
    <w:p w:rsidR="009540F4" w:rsidRDefault="009540F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642EF5"/>
    <w:multiLevelType w:val="multilevel"/>
    <w:tmpl w:val="4F20E3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6ED4451"/>
    <w:multiLevelType w:val="hybridMultilevel"/>
    <w:tmpl w:val="F00A4884"/>
    <w:lvl w:ilvl="0" w:tplc="4668755A">
      <w:start w:val="1"/>
      <w:numFmt w:val="decimal"/>
      <w:lvlText w:val="%1"/>
      <w:lvlJc w:val="left"/>
      <w:pPr>
        <w:tabs>
          <w:tab w:val="num" w:pos="900"/>
        </w:tabs>
        <w:ind w:left="90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">
    <w:nsid w:val="23651BAE"/>
    <w:multiLevelType w:val="hybridMultilevel"/>
    <w:tmpl w:val="844CDAEE"/>
    <w:lvl w:ilvl="0" w:tplc="EB4099D2">
      <w:start w:val="1"/>
      <w:numFmt w:val="decimal"/>
      <w:lvlText w:val="%1."/>
      <w:lvlJc w:val="left"/>
      <w:pPr>
        <w:ind w:left="126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5123BF"/>
    <w:multiLevelType w:val="hybridMultilevel"/>
    <w:tmpl w:val="68A03EB2"/>
    <w:lvl w:ilvl="0" w:tplc="9D762FE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BA222DB"/>
    <w:multiLevelType w:val="hybridMultilevel"/>
    <w:tmpl w:val="2960AA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782D8C"/>
    <w:multiLevelType w:val="hybridMultilevel"/>
    <w:tmpl w:val="0B3A104E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6">
    <w:nsid w:val="439E3ABC"/>
    <w:multiLevelType w:val="hybridMultilevel"/>
    <w:tmpl w:val="DBAC0762"/>
    <w:lvl w:ilvl="0" w:tplc="FFFFFFFF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476283A"/>
    <w:multiLevelType w:val="multilevel"/>
    <w:tmpl w:val="D2B4E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73C06C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4EDC25B3"/>
    <w:multiLevelType w:val="hybridMultilevel"/>
    <w:tmpl w:val="27486BF2"/>
    <w:lvl w:ilvl="0" w:tplc="682E3CA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27F1762"/>
    <w:multiLevelType w:val="hybridMultilevel"/>
    <w:tmpl w:val="8E864C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3FB17E5"/>
    <w:multiLevelType w:val="hybridMultilevel"/>
    <w:tmpl w:val="CEA2AC76"/>
    <w:lvl w:ilvl="0" w:tplc="AA82E03A">
      <w:start w:val="2"/>
      <w:numFmt w:val="decimal"/>
      <w:lvlText w:val="%1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2">
    <w:nsid w:val="5BA47218"/>
    <w:multiLevelType w:val="hybridMultilevel"/>
    <w:tmpl w:val="4874E55C"/>
    <w:lvl w:ilvl="0" w:tplc="16A87926">
      <w:start w:val="3"/>
      <w:numFmt w:val="decimal"/>
      <w:lvlText w:val="%1"/>
      <w:lvlJc w:val="left"/>
      <w:pPr>
        <w:tabs>
          <w:tab w:val="num" w:pos="1260"/>
        </w:tabs>
        <w:ind w:left="12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3">
    <w:nsid w:val="6B417C75"/>
    <w:multiLevelType w:val="hybridMultilevel"/>
    <w:tmpl w:val="B27CB71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6492F69"/>
    <w:multiLevelType w:val="hybridMultilevel"/>
    <w:tmpl w:val="29528BC8"/>
    <w:lvl w:ilvl="0" w:tplc="04190001">
      <w:start w:val="1"/>
      <w:numFmt w:val="bullet"/>
      <w:lvlText w:val=""/>
      <w:lvlJc w:val="left"/>
      <w:pPr>
        <w:tabs>
          <w:tab w:val="num" w:pos="1155"/>
        </w:tabs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75"/>
        </w:tabs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95"/>
        </w:tabs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15"/>
        </w:tabs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35"/>
        </w:tabs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55"/>
        </w:tabs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75"/>
        </w:tabs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95"/>
        </w:tabs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15"/>
        </w:tabs>
        <w:ind w:left="6915" w:hanging="360"/>
      </w:pPr>
      <w:rPr>
        <w:rFonts w:ascii="Wingdings" w:hAnsi="Wingdings" w:hint="default"/>
      </w:rPr>
    </w:lvl>
  </w:abstractNum>
  <w:abstractNum w:abstractNumId="15">
    <w:nsid w:val="7A1A12F6"/>
    <w:multiLevelType w:val="hybridMultilevel"/>
    <w:tmpl w:val="FC68AEB2"/>
    <w:lvl w:ilvl="0" w:tplc="654EE49C">
      <w:start w:val="1"/>
      <w:numFmt w:val="decimal"/>
      <w:lvlText w:val="%1"/>
      <w:lvlJc w:val="left"/>
      <w:pPr>
        <w:tabs>
          <w:tab w:val="num" w:pos="900"/>
        </w:tabs>
        <w:ind w:left="90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6">
    <w:nsid w:val="7E611337"/>
    <w:multiLevelType w:val="singleLevel"/>
    <w:tmpl w:val="BCC2038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</w:abstractNum>
  <w:abstractNum w:abstractNumId="17">
    <w:nsid w:val="7FE012B4"/>
    <w:multiLevelType w:val="hybridMultilevel"/>
    <w:tmpl w:val="85B4B2F0"/>
    <w:lvl w:ilvl="0" w:tplc="654EE49C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1"/>
  </w:num>
  <w:num w:numId="3">
    <w:abstractNumId w:val="13"/>
  </w:num>
  <w:num w:numId="4">
    <w:abstractNumId w:val="14"/>
  </w:num>
  <w:num w:numId="5">
    <w:abstractNumId w:val="16"/>
  </w:num>
  <w:num w:numId="6">
    <w:abstractNumId w:val="8"/>
  </w:num>
  <w:num w:numId="7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5"/>
  </w:num>
  <w:num w:numId="10">
    <w:abstractNumId w:val="15"/>
  </w:num>
  <w:num w:numId="11">
    <w:abstractNumId w:val="4"/>
  </w:num>
  <w:num w:numId="12">
    <w:abstractNumId w:val="17"/>
  </w:num>
  <w:num w:numId="13">
    <w:abstractNumId w:val="2"/>
  </w:num>
  <w:num w:numId="14">
    <w:abstractNumId w:val="7"/>
  </w:num>
  <w:num w:numId="15">
    <w:abstractNumId w:val="0"/>
  </w:num>
  <w:num w:numId="16">
    <w:abstractNumId w:val="10"/>
  </w:num>
  <w:num w:numId="17">
    <w:abstractNumId w:val="9"/>
  </w:num>
  <w:num w:numId="1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autoHyphenation/>
  <w:hyphenationZone w:val="357"/>
  <w:characterSpacingControl w:val="doNotCompress"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/>
  <w:rsids>
    <w:rsidRoot w:val="00BF056F"/>
    <w:rsid w:val="000011BD"/>
    <w:rsid w:val="00023C56"/>
    <w:rsid w:val="00032B70"/>
    <w:rsid w:val="00033442"/>
    <w:rsid w:val="00033909"/>
    <w:rsid w:val="00046FCA"/>
    <w:rsid w:val="000511DE"/>
    <w:rsid w:val="00056599"/>
    <w:rsid w:val="000654BA"/>
    <w:rsid w:val="0007725B"/>
    <w:rsid w:val="00086E86"/>
    <w:rsid w:val="0009434B"/>
    <w:rsid w:val="00094536"/>
    <w:rsid w:val="000967B2"/>
    <w:rsid w:val="00097169"/>
    <w:rsid w:val="00097BC4"/>
    <w:rsid w:val="000A52E9"/>
    <w:rsid w:val="000A60AD"/>
    <w:rsid w:val="000A66AB"/>
    <w:rsid w:val="000C5AAE"/>
    <w:rsid w:val="000E787D"/>
    <w:rsid w:val="000F4E35"/>
    <w:rsid w:val="000F71F7"/>
    <w:rsid w:val="0010731E"/>
    <w:rsid w:val="00112273"/>
    <w:rsid w:val="00123149"/>
    <w:rsid w:val="0012621F"/>
    <w:rsid w:val="001277AB"/>
    <w:rsid w:val="00134844"/>
    <w:rsid w:val="00137995"/>
    <w:rsid w:val="00153CCD"/>
    <w:rsid w:val="00161A66"/>
    <w:rsid w:val="0016652B"/>
    <w:rsid w:val="00167C70"/>
    <w:rsid w:val="00190C11"/>
    <w:rsid w:val="00190DB2"/>
    <w:rsid w:val="001A3955"/>
    <w:rsid w:val="001A46C5"/>
    <w:rsid w:val="001B065E"/>
    <w:rsid w:val="001C6655"/>
    <w:rsid w:val="001D0627"/>
    <w:rsid w:val="001D312E"/>
    <w:rsid w:val="001D6B34"/>
    <w:rsid w:val="001E332A"/>
    <w:rsid w:val="001E6421"/>
    <w:rsid w:val="001F0865"/>
    <w:rsid w:val="001F4B88"/>
    <w:rsid w:val="001F7ABD"/>
    <w:rsid w:val="001F7EB3"/>
    <w:rsid w:val="00202E5A"/>
    <w:rsid w:val="00203CA1"/>
    <w:rsid w:val="00206928"/>
    <w:rsid w:val="00222624"/>
    <w:rsid w:val="002264E8"/>
    <w:rsid w:val="00234718"/>
    <w:rsid w:val="00250DF5"/>
    <w:rsid w:val="002520DF"/>
    <w:rsid w:val="00252791"/>
    <w:rsid w:val="002606F5"/>
    <w:rsid w:val="00261626"/>
    <w:rsid w:val="00262728"/>
    <w:rsid w:val="00263F04"/>
    <w:rsid w:val="00266550"/>
    <w:rsid w:val="002814E7"/>
    <w:rsid w:val="00287492"/>
    <w:rsid w:val="00290093"/>
    <w:rsid w:val="002A4289"/>
    <w:rsid w:val="002B0CB2"/>
    <w:rsid w:val="002B245B"/>
    <w:rsid w:val="002B5C63"/>
    <w:rsid w:val="002C05B5"/>
    <w:rsid w:val="002C0D37"/>
    <w:rsid w:val="002D73D0"/>
    <w:rsid w:val="00305E71"/>
    <w:rsid w:val="003244B1"/>
    <w:rsid w:val="00326768"/>
    <w:rsid w:val="0033047A"/>
    <w:rsid w:val="00341163"/>
    <w:rsid w:val="003468D4"/>
    <w:rsid w:val="00361284"/>
    <w:rsid w:val="0036331E"/>
    <w:rsid w:val="00364657"/>
    <w:rsid w:val="00376A2E"/>
    <w:rsid w:val="003778A9"/>
    <w:rsid w:val="003826A7"/>
    <w:rsid w:val="0038746A"/>
    <w:rsid w:val="00390720"/>
    <w:rsid w:val="0039573C"/>
    <w:rsid w:val="003A3CDD"/>
    <w:rsid w:val="003C265F"/>
    <w:rsid w:val="003D02E1"/>
    <w:rsid w:val="003D7B16"/>
    <w:rsid w:val="003E5C24"/>
    <w:rsid w:val="00411CBD"/>
    <w:rsid w:val="00413330"/>
    <w:rsid w:val="004209E0"/>
    <w:rsid w:val="0042415B"/>
    <w:rsid w:val="0043067B"/>
    <w:rsid w:val="00442618"/>
    <w:rsid w:val="00450142"/>
    <w:rsid w:val="00460579"/>
    <w:rsid w:val="00464CDC"/>
    <w:rsid w:val="00471F67"/>
    <w:rsid w:val="0047273E"/>
    <w:rsid w:val="004959C5"/>
    <w:rsid w:val="004B7AF1"/>
    <w:rsid w:val="004C004C"/>
    <w:rsid w:val="004C48C5"/>
    <w:rsid w:val="004C5286"/>
    <w:rsid w:val="004F046C"/>
    <w:rsid w:val="004F0B9B"/>
    <w:rsid w:val="004F13ED"/>
    <w:rsid w:val="004F34DD"/>
    <w:rsid w:val="0050627B"/>
    <w:rsid w:val="00507DD8"/>
    <w:rsid w:val="00512A7C"/>
    <w:rsid w:val="0051639A"/>
    <w:rsid w:val="00531350"/>
    <w:rsid w:val="005323B2"/>
    <w:rsid w:val="00535310"/>
    <w:rsid w:val="00541FE2"/>
    <w:rsid w:val="005508F1"/>
    <w:rsid w:val="0055220B"/>
    <w:rsid w:val="00556A71"/>
    <w:rsid w:val="00572216"/>
    <w:rsid w:val="00575813"/>
    <w:rsid w:val="00593D68"/>
    <w:rsid w:val="005A4649"/>
    <w:rsid w:val="005A78AC"/>
    <w:rsid w:val="005B5A57"/>
    <w:rsid w:val="005B7732"/>
    <w:rsid w:val="005C34B1"/>
    <w:rsid w:val="005C485B"/>
    <w:rsid w:val="005E30B9"/>
    <w:rsid w:val="005E6894"/>
    <w:rsid w:val="005F0E88"/>
    <w:rsid w:val="005F78B1"/>
    <w:rsid w:val="005F79AB"/>
    <w:rsid w:val="005F7A0B"/>
    <w:rsid w:val="00606B20"/>
    <w:rsid w:val="006120A6"/>
    <w:rsid w:val="006301FC"/>
    <w:rsid w:val="00631758"/>
    <w:rsid w:val="0063400A"/>
    <w:rsid w:val="006504B5"/>
    <w:rsid w:val="00654264"/>
    <w:rsid w:val="006768EC"/>
    <w:rsid w:val="00676C72"/>
    <w:rsid w:val="00687404"/>
    <w:rsid w:val="006902A4"/>
    <w:rsid w:val="0069648A"/>
    <w:rsid w:val="006A1D66"/>
    <w:rsid w:val="006A27E5"/>
    <w:rsid w:val="006A286B"/>
    <w:rsid w:val="006B3E51"/>
    <w:rsid w:val="006C7637"/>
    <w:rsid w:val="006D4C2D"/>
    <w:rsid w:val="006D5527"/>
    <w:rsid w:val="006D75D4"/>
    <w:rsid w:val="006E1C9B"/>
    <w:rsid w:val="006E2561"/>
    <w:rsid w:val="006E4B5A"/>
    <w:rsid w:val="006F7A59"/>
    <w:rsid w:val="00704BB7"/>
    <w:rsid w:val="00711051"/>
    <w:rsid w:val="00711ECA"/>
    <w:rsid w:val="00712D9B"/>
    <w:rsid w:val="0071693D"/>
    <w:rsid w:val="00723377"/>
    <w:rsid w:val="00731FED"/>
    <w:rsid w:val="00743924"/>
    <w:rsid w:val="00747F16"/>
    <w:rsid w:val="00750249"/>
    <w:rsid w:val="00754FF8"/>
    <w:rsid w:val="00763AE5"/>
    <w:rsid w:val="007640EA"/>
    <w:rsid w:val="00772589"/>
    <w:rsid w:val="00784CF8"/>
    <w:rsid w:val="007879B7"/>
    <w:rsid w:val="00794356"/>
    <w:rsid w:val="00795F8D"/>
    <w:rsid w:val="007B193D"/>
    <w:rsid w:val="007C252C"/>
    <w:rsid w:val="007C75F1"/>
    <w:rsid w:val="00803770"/>
    <w:rsid w:val="0080400E"/>
    <w:rsid w:val="008106E0"/>
    <w:rsid w:val="00817475"/>
    <w:rsid w:val="00821E03"/>
    <w:rsid w:val="008259EF"/>
    <w:rsid w:val="008366B5"/>
    <w:rsid w:val="008513D9"/>
    <w:rsid w:val="00865524"/>
    <w:rsid w:val="00870C6D"/>
    <w:rsid w:val="00870C75"/>
    <w:rsid w:val="00871EAA"/>
    <w:rsid w:val="008852F1"/>
    <w:rsid w:val="00893235"/>
    <w:rsid w:val="0089463E"/>
    <w:rsid w:val="008A5241"/>
    <w:rsid w:val="008B182F"/>
    <w:rsid w:val="008B5765"/>
    <w:rsid w:val="008B7DBA"/>
    <w:rsid w:val="008C0E4B"/>
    <w:rsid w:val="008C63C9"/>
    <w:rsid w:val="008D68BF"/>
    <w:rsid w:val="008D73B5"/>
    <w:rsid w:val="008F1F1E"/>
    <w:rsid w:val="008F664E"/>
    <w:rsid w:val="009029ED"/>
    <w:rsid w:val="00907970"/>
    <w:rsid w:val="00916F8B"/>
    <w:rsid w:val="009212A6"/>
    <w:rsid w:val="00925DF4"/>
    <w:rsid w:val="00931931"/>
    <w:rsid w:val="009324C0"/>
    <w:rsid w:val="00937210"/>
    <w:rsid w:val="00945339"/>
    <w:rsid w:val="009540F4"/>
    <w:rsid w:val="009567DB"/>
    <w:rsid w:val="009901CF"/>
    <w:rsid w:val="00992DEF"/>
    <w:rsid w:val="009A2076"/>
    <w:rsid w:val="009C3A2C"/>
    <w:rsid w:val="009D6F3C"/>
    <w:rsid w:val="009E5723"/>
    <w:rsid w:val="00A075D3"/>
    <w:rsid w:val="00A11E48"/>
    <w:rsid w:val="00A140CD"/>
    <w:rsid w:val="00A165C0"/>
    <w:rsid w:val="00A17D44"/>
    <w:rsid w:val="00A229AD"/>
    <w:rsid w:val="00A353CE"/>
    <w:rsid w:val="00A50312"/>
    <w:rsid w:val="00A63E01"/>
    <w:rsid w:val="00A7275B"/>
    <w:rsid w:val="00A72D91"/>
    <w:rsid w:val="00A767F3"/>
    <w:rsid w:val="00A86E3F"/>
    <w:rsid w:val="00A93A30"/>
    <w:rsid w:val="00AA0B8C"/>
    <w:rsid w:val="00AA53F6"/>
    <w:rsid w:val="00AC270A"/>
    <w:rsid w:val="00AD05E6"/>
    <w:rsid w:val="00AD624C"/>
    <w:rsid w:val="00AE5E65"/>
    <w:rsid w:val="00AF6627"/>
    <w:rsid w:val="00B03135"/>
    <w:rsid w:val="00B1226A"/>
    <w:rsid w:val="00B20003"/>
    <w:rsid w:val="00B26501"/>
    <w:rsid w:val="00B32577"/>
    <w:rsid w:val="00B502A6"/>
    <w:rsid w:val="00B80747"/>
    <w:rsid w:val="00B81C45"/>
    <w:rsid w:val="00B859D3"/>
    <w:rsid w:val="00B9203A"/>
    <w:rsid w:val="00B92829"/>
    <w:rsid w:val="00B94C70"/>
    <w:rsid w:val="00B96E2B"/>
    <w:rsid w:val="00BA107F"/>
    <w:rsid w:val="00BB40D8"/>
    <w:rsid w:val="00BB5FE1"/>
    <w:rsid w:val="00BB6B16"/>
    <w:rsid w:val="00BC69CD"/>
    <w:rsid w:val="00BD2733"/>
    <w:rsid w:val="00BD3237"/>
    <w:rsid w:val="00BD3AF8"/>
    <w:rsid w:val="00BF056F"/>
    <w:rsid w:val="00BF7517"/>
    <w:rsid w:val="00C01FE5"/>
    <w:rsid w:val="00C05E49"/>
    <w:rsid w:val="00C071E7"/>
    <w:rsid w:val="00C07432"/>
    <w:rsid w:val="00C1524D"/>
    <w:rsid w:val="00C15574"/>
    <w:rsid w:val="00C2075E"/>
    <w:rsid w:val="00C358B9"/>
    <w:rsid w:val="00C408F1"/>
    <w:rsid w:val="00C41865"/>
    <w:rsid w:val="00C475A8"/>
    <w:rsid w:val="00C80C12"/>
    <w:rsid w:val="00C80CCA"/>
    <w:rsid w:val="00C82359"/>
    <w:rsid w:val="00C8728F"/>
    <w:rsid w:val="00C90E97"/>
    <w:rsid w:val="00CA7094"/>
    <w:rsid w:val="00CB2744"/>
    <w:rsid w:val="00CC3185"/>
    <w:rsid w:val="00CC615C"/>
    <w:rsid w:val="00CC6546"/>
    <w:rsid w:val="00CD4E8D"/>
    <w:rsid w:val="00CD56A3"/>
    <w:rsid w:val="00CD69AC"/>
    <w:rsid w:val="00CD6CA2"/>
    <w:rsid w:val="00CE7DA2"/>
    <w:rsid w:val="00CF398C"/>
    <w:rsid w:val="00CF66F4"/>
    <w:rsid w:val="00CF71B6"/>
    <w:rsid w:val="00D202A4"/>
    <w:rsid w:val="00D26ED9"/>
    <w:rsid w:val="00D33E0D"/>
    <w:rsid w:val="00D516FB"/>
    <w:rsid w:val="00D52EE3"/>
    <w:rsid w:val="00D56571"/>
    <w:rsid w:val="00D64C3D"/>
    <w:rsid w:val="00D7137B"/>
    <w:rsid w:val="00D8215A"/>
    <w:rsid w:val="00D842ED"/>
    <w:rsid w:val="00D90241"/>
    <w:rsid w:val="00D95670"/>
    <w:rsid w:val="00D97475"/>
    <w:rsid w:val="00DA2314"/>
    <w:rsid w:val="00DA4E5E"/>
    <w:rsid w:val="00DA5DB8"/>
    <w:rsid w:val="00DA5E35"/>
    <w:rsid w:val="00DA7F21"/>
    <w:rsid w:val="00DB29BA"/>
    <w:rsid w:val="00DB2A23"/>
    <w:rsid w:val="00DB3EB1"/>
    <w:rsid w:val="00DC248E"/>
    <w:rsid w:val="00DC42A2"/>
    <w:rsid w:val="00DE0803"/>
    <w:rsid w:val="00DE4A3F"/>
    <w:rsid w:val="00DF4073"/>
    <w:rsid w:val="00E00B5F"/>
    <w:rsid w:val="00E02B6C"/>
    <w:rsid w:val="00E06920"/>
    <w:rsid w:val="00E105FA"/>
    <w:rsid w:val="00E1511F"/>
    <w:rsid w:val="00E20351"/>
    <w:rsid w:val="00E25629"/>
    <w:rsid w:val="00E266E5"/>
    <w:rsid w:val="00E2747F"/>
    <w:rsid w:val="00E3572A"/>
    <w:rsid w:val="00E368AE"/>
    <w:rsid w:val="00E43918"/>
    <w:rsid w:val="00E524A8"/>
    <w:rsid w:val="00E542E9"/>
    <w:rsid w:val="00E5767C"/>
    <w:rsid w:val="00E61361"/>
    <w:rsid w:val="00E775DD"/>
    <w:rsid w:val="00E835C7"/>
    <w:rsid w:val="00E90565"/>
    <w:rsid w:val="00EA36F8"/>
    <w:rsid w:val="00EB72A3"/>
    <w:rsid w:val="00EC3ADC"/>
    <w:rsid w:val="00ED1F8B"/>
    <w:rsid w:val="00EE09C6"/>
    <w:rsid w:val="00EE24BB"/>
    <w:rsid w:val="00EE4A20"/>
    <w:rsid w:val="00EF773C"/>
    <w:rsid w:val="00F15FAA"/>
    <w:rsid w:val="00F211B1"/>
    <w:rsid w:val="00F22221"/>
    <w:rsid w:val="00F36D77"/>
    <w:rsid w:val="00F36FDE"/>
    <w:rsid w:val="00F41F49"/>
    <w:rsid w:val="00F43210"/>
    <w:rsid w:val="00F565FF"/>
    <w:rsid w:val="00F60B0F"/>
    <w:rsid w:val="00F67EB0"/>
    <w:rsid w:val="00F7169C"/>
    <w:rsid w:val="00F82396"/>
    <w:rsid w:val="00FA20D4"/>
    <w:rsid w:val="00FB535E"/>
    <w:rsid w:val="00FB7CEA"/>
    <w:rsid w:val="00FC4C2B"/>
    <w:rsid w:val="00FD1A06"/>
    <w:rsid w:val="00FE04C8"/>
    <w:rsid w:val="00FE0A95"/>
    <w:rsid w:val="00FE1C69"/>
    <w:rsid w:val="00FE4197"/>
    <w:rsid w:val="00FF27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qFormat="1"/>
    <w:lsdException w:name="heading 8" w:semiHidden="1" w:unhideWhenUsed="1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D7B16"/>
    <w:rPr>
      <w:sz w:val="24"/>
      <w:szCs w:val="24"/>
    </w:rPr>
  </w:style>
  <w:style w:type="paragraph" w:styleId="1">
    <w:name w:val="heading 1"/>
    <w:basedOn w:val="a"/>
    <w:next w:val="a"/>
    <w:qFormat/>
    <w:rsid w:val="002B0CB2"/>
    <w:pPr>
      <w:keepNext/>
      <w:outlineLvl w:val="0"/>
    </w:pPr>
    <w:rPr>
      <w:sz w:val="28"/>
    </w:rPr>
  </w:style>
  <w:style w:type="paragraph" w:styleId="2">
    <w:name w:val="heading 2"/>
    <w:basedOn w:val="a"/>
    <w:next w:val="a"/>
    <w:qFormat/>
    <w:rsid w:val="00C475A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C475A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qFormat/>
    <w:rsid w:val="00C475A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2B0CB2"/>
    <w:pPr>
      <w:keepNext/>
      <w:jc w:val="both"/>
      <w:outlineLvl w:val="5"/>
    </w:pPr>
    <w:rPr>
      <w:sz w:val="28"/>
    </w:rPr>
  </w:style>
  <w:style w:type="paragraph" w:styleId="7">
    <w:name w:val="heading 7"/>
    <w:basedOn w:val="a"/>
    <w:next w:val="a"/>
    <w:qFormat/>
    <w:rsid w:val="002B0CB2"/>
    <w:pPr>
      <w:keepNext/>
      <w:jc w:val="both"/>
      <w:outlineLvl w:val="6"/>
    </w:pPr>
    <w:rPr>
      <w:sz w:val="28"/>
      <w:u w:val="single"/>
    </w:rPr>
  </w:style>
  <w:style w:type="paragraph" w:styleId="9">
    <w:name w:val="heading 9"/>
    <w:basedOn w:val="a"/>
    <w:next w:val="a"/>
    <w:qFormat/>
    <w:rsid w:val="00EE09C6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2B0CB2"/>
    <w:pPr>
      <w:jc w:val="both"/>
    </w:pPr>
    <w:rPr>
      <w:sz w:val="28"/>
    </w:rPr>
  </w:style>
  <w:style w:type="table" w:styleId="a4">
    <w:name w:val="Table Grid"/>
    <w:basedOn w:val="a1"/>
    <w:rsid w:val="002B0CB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0">
    <w:name w:val="Body Text 2"/>
    <w:basedOn w:val="a"/>
    <w:rsid w:val="002B0CB2"/>
    <w:pPr>
      <w:spacing w:after="120" w:line="480" w:lineRule="auto"/>
    </w:pPr>
  </w:style>
  <w:style w:type="paragraph" w:styleId="a5">
    <w:name w:val="Body Text Indent"/>
    <w:basedOn w:val="a"/>
    <w:link w:val="a6"/>
    <w:rsid w:val="00EE09C6"/>
    <w:pPr>
      <w:spacing w:after="120"/>
      <w:ind w:left="283"/>
    </w:pPr>
  </w:style>
  <w:style w:type="character" w:styleId="a7">
    <w:name w:val="Hyperlink"/>
    <w:rsid w:val="00252791"/>
    <w:rPr>
      <w:color w:val="0000FF"/>
      <w:u w:val="single"/>
    </w:rPr>
  </w:style>
  <w:style w:type="paragraph" w:styleId="a8">
    <w:name w:val="Balloon Text"/>
    <w:basedOn w:val="a"/>
    <w:semiHidden/>
    <w:rsid w:val="00CD4E8D"/>
    <w:rPr>
      <w:rFonts w:ascii="Tahoma" w:hAnsi="Tahoma" w:cs="Tahoma"/>
      <w:sz w:val="16"/>
      <w:szCs w:val="16"/>
    </w:rPr>
  </w:style>
  <w:style w:type="character" w:customStyle="1" w:styleId="s0">
    <w:name w:val="s0"/>
    <w:basedOn w:val="a0"/>
    <w:rsid w:val="008366B5"/>
  </w:style>
  <w:style w:type="paragraph" w:styleId="a9">
    <w:name w:val="List Paragraph"/>
    <w:basedOn w:val="a"/>
    <w:uiPriority w:val="34"/>
    <w:qFormat/>
    <w:rsid w:val="00D95670"/>
    <w:pPr>
      <w:ind w:left="708"/>
    </w:pPr>
  </w:style>
  <w:style w:type="paragraph" w:styleId="aa">
    <w:name w:val="header"/>
    <w:basedOn w:val="a"/>
    <w:link w:val="ab"/>
    <w:rsid w:val="0089463E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rsid w:val="0089463E"/>
    <w:rPr>
      <w:sz w:val="24"/>
      <w:szCs w:val="24"/>
    </w:rPr>
  </w:style>
  <w:style w:type="paragraph" w:styleId="ac">
    <w:name w:val="footer"/>
    <w:basedOn w:val="a"/>
    <w:link w:val="ad"/>
    <w:uiPriority w:val="99"/>
    <w:rsid w:val="0089463E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rsid w:val="0089463E"/>
    <w:rPr>
      <w:sz w:val="24"/>
      <w:szCs w:val="24"/>
    </w:rPr>
  </w:style>
  <w:style w:type="character" w:customStyle="1" w:styleId="apple-converted-space">
    <w:name w:val="apple-converted-space"/>
    <w:basedOn w:val="a0"/>
    <w:rsid w:val="000F4E35"/>
  </w:style>
  <w:style w:type="character" w:customStyle="1" w:styleId="a6">
    <w:name w:val="Основной текст с отступом Знак"/>
    <w:link w:val="a5"/>
    <w:rsid w:val="006120A6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793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4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4B5481-95C7-41DB-AD55-0AD155949A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2187</Words>
  <Characters>12472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РЕСПУБЛИКИ КАЗАХСТАН</vt:lpstr>
    </vt:vector>
  </TitlesOfParts>
  <Company>WolfishLair</Company>
  <LinksUpToDate>false</LinksUpToDate>
  <CharactersWithSpaces>14630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РЕСПУБЛИКИ КАЗАХСТАН</dc:title>
  <dc:creator>Comp</dc:creator>
  <cp:lastModifiedBy>User</cp:lastModifiedBy>
  <cp:revision>3</cp:revision>
  <cp:lastPrinted>2017-09-24T12:13:00Z</cp:lastPrinted>
  <dcterms:created xsi:type="dcterms:W3CDTF">2018-11-05T03:44:00Z</dcterms:created>
  <dcterms:modified xsi:type="dcterms:W3CDTF">2018-11-05T07:32:00Z</dcterms:modified>
</cp:coreProperties>
</file>